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Министерство образования и науки РФ</w:t>
      </w:r>
    </w:p>
    <w:p w:rsidR="00505880" w:rsidRPr="001377D2" w:rsidRDefault="00505880" w:rsidP="00505880">
      <w:pPr>
        <w:jc w:val="center"/>
      </w:pPr>
      <w:r w:rsidRPr="001377D2">
        <w:t>Федеральное государственное бюджетное образовательное учреждение</w:t>
      </w:r>
    </w:p>
    <w:p w:rsidR="00505880" w:rsidRPr="001377D2" w:rsidRDefault="00505880" w:rsidP="00505880">
      <w:pPr>
        <w:jc w:val="center"/>
      </w:pPr>
      <w:r w:rsidRPr="001377D2">
        <w:t>высшего профессионального образования</w:t>
      </w:r>
    </w:p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«Новгородский государственный университет</w:t>
      </w:r>
    </w:p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имени Ярослава Мудрого»</w:t>
      </w:r>
    </w:p>
    <w:p w:rsidR="00505880" w:rsidRPr="001377D2" w:rsidRDefault="00505880" w:rsidP="00505880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Институт сельского хозяйства и природных ресурсов</w:t>
      </w:r>
    </w:p>
    <w:p w:rsidR="00A843FF" w:rsidRPr="000B25EC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 xml:space="preserve">Кафедра </w:t>
      </w:r>
      <w:r w:rsidR="00581F9D">
        <w:rPr>
          <w:sz w:val="28"/>
          <w:szCs w:val="28"/>
        </w:rPr>
        <w:t>фундаментальной и прикладной химии</w:t>
      </w: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A843FF" w:rsidRDefault="00A843FF" w:rsidP="00A843FF">
      <w:pPr>
        <w:jc w:val="center"/>
        <w:rPr>
          <w:b/>
          <w:caps/>
          <w:spacing w:val="60"/>
          <w:kern w:val="40"/>
          <w:sz w:val="40"/>
          <w:szCs w:val="40"/>
        </w:rPr>
      </w:pPr>
      <w:r w:rsidRPr="00A843FF">
        <w:rPr>
          <w:b/>
          <w:caps/>
          <w:spacing w:val="60"/>
          <w:kern w:val="40"/>
          <w:sz w:val="40"/>
          <w:szCs w:val="40"/>
        </w:rPr>
        <w:t>в</w:t>
      </w:r>
      <w:r w:rsidR="003E3CEC">
        <w:rPr>
          <w:b/>
          <w:caps/>
          <w:spacing w:val="60"/>
          <w:kern w:val="40"/>
          <w:sz w:val="40"/>
          <w:szCs w:val="40"/>
        </w:rPr>
        <w:t>ОДОРОД</w:t>
      </w: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4C4FFE" w:rsidRDefault="00C824B9" w:rsidP="004C4FFE">
      <w:pPr>
        <w:jc w:val="center"/>
        <w:rPr>
          <w:sz w:val="28"/>
          <w:szCs w:val="28"/>
        </w:rPr>
      </w:pPr>
      <w:r>
        <w:rPr>
          <w:b/>
          <w:i/>
          <w:sz w:val="32"/>
          <w:szCs w:val="32"/>
        </w:rPr>
        <w:t>Методические указания к лабораторной работе</w:t>
      </w:r>
    </w:p>
    <w:p w:rsidR="00A843FF" w:rsidRPr="000B25EC" w:rsidRDefault="00A843FF" w:rsidP="00A843FF">
      <w:pPr>
        <w:jc w:val="center"/>
        <w:rPr>
          <w:b/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A843FF" w:rsidRDefault="00A843FF" w:rsidP="00A843FF">
      <w:pPr>
        <w:jc w:val="center"/>
        <w:rPr>
          <w:sz w:val="28"/>
          <w:szCs w:val="28"/>
        </w:rPr>
      </w:pPr>
      <w:r w:rsidRPr="000B25EC">
        <w:rPr>
          <w:sz w:val="28"/>
          <w:szCs w:val="28"/>
        </w:rPr>
        <w:t>Великий Новгород</w:t>
      </w:r>
    </w:p>
    <w:p w:rsidR="00A843FF" w:rsidRPr="00581F9D" w:rsidRDefault="00A843FF" w:rsidP="00A843FF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D637FE">
        <w:rPr>
          <w:sz w:val="28"/>
          <w:szCs w:val="28"/>
        </w:rPr>
        <w:t>3</w:t>
      </w:r>
    </w:p>
    <w:p w:rsidR="00A843FF" w:rsidRPr="00A843FF" w:rsidRDefault="00A843FF" w:rsidP="00D637FE">
      <w:pPr>
        <w:jc w:val="both"/>
        <w:rPr>
          <w:sz w:val="28"/>
          <w:szCs w:val="28"/>
        </w:rPr>
      </w:pPr>
      <w:r w:rsidRPr="000B25EC">
        <w:rPr>
          <w:sz w:val="28"/>
          <w:szCs w:val="28"/>
        </w:rPr>
        <w:br w:type="page"/>
      </w:r>
      <w:r w:rsidR="003E3CEC">
        <w:rPr>
          <w:sz w:val="28"/>
          <w:szCs w:val="28"/>
        </w:rPr>
        <w:lastRenderedPageBreak/>
        <w:t>Водород</w:t>
      </w:r>
      <w:r w:rsidRPr="00A843FF">
        <w:rPr>
          <w:sz w:val="28"/>
          <w:szCs w:val="28"/>
        </w:rPr>
        <w:t xml:space="preserve">. </w:t>
      </w:r>
      <w:r w:rsidR="00697645">
        <w:rPr>
          <w:sz w:val="28"/>
          <w:szCs w:val="28"/>
        </w:rPr>
        <w:t xml:space="preserve">Методические указания к лабораторной работе / Составители: В.П. Кузьмичёва, </w:t>
      </w:r>
      <w:r w:rsidR="00D637FE">
        <w:rPr>
          <w:sz w:val="28"/>
          <w:szCs w:val="28"/>
        </w:rPr>
        <w:t>В.А. Исаков</w:t>
      </w:r>
      <w:r w:rsidR="00697645">
        <w:rPr>
          <w:sz w:val="28"/>
          <w:szCs w:val="28"/>
        </w:rPr>
        <w:t xml:space="preserve"> – </w:t>
      </w:r>
      <w:proofErr w:type="spellStart"/>
      <w:r w:rsidR="00697645">
        <w:rPr>
          <w:sz w:val="28"/>
          <w:szCs w:val="28"/>
        </w:rPr>
        <w:t>НовГУ</w:t>
      </w:r>
      <w:proofErr w:type="spellEnd"/>
      <w:r w:rsidR="00697645">
        <w:rPr>
          <w:sz w:val="28"/>
          <w:szCs w:val="28"/>
        </w:rPr>
        <w:t>, Великий Новгород, 201</w:t>
      </w:r>
      <w:r w:rsidR="00D637FE">
        <w:rPr>
          <w:sz w:val="28"/>
          <w:szCs w:val="28"/>
        </w:rPr>
        <w:t>3</w:t>
      </w:r>
      <w:r w:rsidR="00697645">
        <w:rPr>
          <w:sz w:val="28"/>
          <w:szCs w:val="28"/>
        </w:rPr>
        <w:t xml:space="preserve"> г. – </w:t>
      </w:r>
      <w:r w:rsidR="004B2120">
        <w:rPr>
          <w:sz w:val="28"/>
          <w:szCs w:val="28"/>
        </w:rPr>
        <w:t>14</w:t>
      </w:r>
      <w:r w:rsidR="002F1345" w:rsidRPr="008353B9">
        <w:rPr>
          <w:sz w:val="28"/>
          <w:szCs w:val="28"/>
        </w:rPr>
        <w:t xml:space="preserve"> </w:t>
      </w:r>
      <w:r w:rsidRPr="008353B9">
        <w:rPr>
          <w:sz w:val="28"/>
          <w:szCs w:val="28"/>
        </w:rPr>
        <w:t>с.</w:t>
      </w:r>
    </w:p>
    <w:p w:rsidR="00F746CC" w:rsidRDefault="00F746CC" w:rsidP="00F746CC">
      <w:pPr>
        <w:spacing w:before="180" w:line="-278" w:lineRule="auto"/>
        <w:jc w:val="both"/>
        <w:rPr>
          <w:sz w:val="28"/>
          <w:szCs w:val="28"/>
        </w:rPr>
      </w:pPr>
    </w:p>
    <w:p w:rsidR="00F746CC" w:rsidRDefault="00F746CC" w:rsidP="00F746CC">
      <w:pPr>
        <w:rPr>
          <w:sz w:val="28"/>
          <w:szCs w:val="28"/>
        </w:rPr>
      </w:pPr>
    </w:p>
    <w:p w:rsidR="00F746CC" w:rsidRDefault="00F746CC" w:rsidP="00F746CC">
      <w:pPr>
        <w:rPr>
          <w:sz w:val="28"/>
          <w:szCs w:val="28"/>
        </w:rPr>
      </w:pPr>
    </w:p>
    <w:p w:rsidR="00F746CC" w:rsidRDefault="00F746CC" w:rsidP="00F746CC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изучения дисциплины «Неорганическая химия»</w:t>
      </w:r>
    </w:p>
    <w:p w:rsidR="00A86653" w:rsidRDefault="00A86653" w:rsidP="00A86653">
      <w:pPr>
        <w:tabs>
          <w:tab w:val="left" w:pos="3690"/>
        </w:tabs>
        <w:ind w:firstLine="851"/>
        <w:jc w:val="both"/>
        <w:rPr>
          <w:rFonts w:eastAsia="Arial" w:cs="Arial"/>
          <w:sz w:val="28"/>
          <w:szCs w:val="28"/>
        </w:rPr>
      </w:pPr>
    </w:p>
    <w:p w:rsidR="00581F9D" w:rsidRDefault="00A843FF" w:rsidP="00581F9D">
      <w:pPr>
        <w:ind w:firstLine="851"/>
        <w:jc w:val="center"/>
        <w:rPr>
          <w:b/>
          <w:sz w:val="28"/>
          <w:szCs w:val="28"/>
        </w:rPr>
      </w:pPr>
      <w:r w:rsidRPr="00A86653">
        <w:rPr>
          <w:rFonts w:eastAsia="Arial" w:cs="Arial"/>
          <w:sz w:val="28"/>
          <w:szCs w:val="28"/>
        </w:rPr>
        <w:br w:type="page"/>
      </w:r>
      <w:r w:rsidR="00581F9D">
        <w:rPr>
          <w:b/>
          <w:sz w:val="28"/>
          <w:szCs w:val="28"/>
        </w:rPr>
        <w:lastRenderedPageBreak/>
        <w:t>СОДЕРЖАНИЕ</w:t>
      </w:r>
    </w:p>
    <w:p w:rsidR="00581F9D" w:rsidRDefault="00581F9D" w:rsidP="00581F9D">
      <w:pPr>
        <w:ind w:firstLine="851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92"/>
        <w:gridCol w:w="8220"/>
        <w:gridCol w:w="1241"/>
      </w:tblGrid>
      <w:tr w:rsidR="00581F9D" w:rsidRPr="0012093E" w:rsidTr="008353B9">
        <w:tc>
          <w:tcPr>
            <w:tcW w:w="8613" w:type="dxa"/>
            <w:gridSpan w:val="2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ВВЕДЕНИЕ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ЦЕЛЬ РАБОТЫ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ОСНОВНЫЕ ТЕОРЕТИЧЕСКИЕ ПОЛОЖЕНИЯ</w:t>
            </w: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12093E" w:rsidRDefault="00581F9D" w:rsidP="004B2120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2.1 </w:t>
            </w:r>
            <w:r>
              <w:rPr>
                <w:sz w:val="28"/>
                <w:szCs w:val="28"/>
              </w:rPr>
              <w:t>Прост</w:t>
            </w:r>
            <w:r w:rsidR="004B2120">
              <w:rPr>
                <w:sz w:val="28"/>
                <w:szCs w:val="28"/>
              </w:rPr>
              <w:t>ое</w:t>
            </w:r>
            <w:r>
              <w:rPr>
                <w:sz w:val="28"/>
                <w:szCs w:val="28"/>
              </w:rPr>
              <w:t xml:space="preserve"> веществ</w:t>
            </w:r>
            <w:r w:rsidR="004B2120">
              <w:rPr>
                <w:sz w:val="28"/>
                <w:szCs w:val="28"/>
              </w:rPr>
              <w:t>о водород</w:t>
            </w: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12093E" w:rsidRDefault="00581F9D" w:rsidP="00FF4067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581F9D">
              <w:rPr>
                <w:rFonts w:eastAsia="Times New Roman"/>
                <w:color w:val="000000"/>
                <w:sz w:val="28"/>
                <w:szCs w:val="28"/>
              </w:rPr>
              <w:t xml:space="preserve">2.2 </w:t>
            </w:r>
            <w:r w:rsidR="004B2120" w:rsidRPr="004B2120">
              <w:rPr>
                <w:rFonts w:eastAsia="Times New Roman"/>
                <w:color w:val="000000"/>
                <w:sz w:val="28"/>
                <w:szCs w:val="28"/>
              </w:rPr>
              <w:t>Соединения водорода (-</w:t>
            </w:r>
            <w:r w:rsidR="004B2120" w:rsidRPr="004B2120">
              <w:rPr>
                <w:rFonts w:eastAsia="Times New Roman"/>
                <w:color w:val="000000"/>
                <w:sz w:val="28"/>
                <w:szCs w:val="28"/>
                <w:lang w:val="en-US"/>
              </w:rPr>
              <w:t>I</w:t>
            </w:r>
            <w:r w:rsidR="004B2120" w:rsidRPr="004B2120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41" w:type="dxa"/>
          </w:tcPr>
          <w:p w:rsidR="00581F9D" w:rsidRPr="008353B9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FF4067" w:rsidRPr="0012093E" w:rsidRDefault="00581F9D" w:rsidP="004B2120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581F9D">
              <w:rPr>
                <w:rFonts w:eastAsia="Times New Roman"/>
                <w:color w:val="000000"/>
                <w:sz w:val="28"/>
                <w:szCs w:val="28"/>
              </w:rPr>
              <w:t xml:space="preserve">2.3 </w:t>
            </w:r>
            <w:r w:rsidR="004B2120" w:rsidRPr="004B2120">
              <w:rPr>
                <w:rFonts w:eastAsia="Times New Roman"/>
                <w:color w:val="000000"/>
                <w:sz w:val="28"/>
                <w:szCs w:val="28"/>
              </w:rPr>
              <w:t>Соединения водорода (</w:t>
            </w:r>
            <w:r w:rsidR="004B2120" w:rsidRPr="004B2120">
              <w:rPr>
                <w:rFonts w:eastAsia="Times New Roman"/>
                <w:color w:val="000000"/>
                <w:sz w:val="28"/>
                <w:szCs w:val="28"/>
                <w:lang w:val="en-US"/>
              </w:rPr>
              <w:t>I</w:t>
            </w:r>
            <w:r w:rsidR="004B2120" w:rsidRPr="004B2120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41" w:type="dxa"/>
          </w:tcPr>
          <w:p w:rsidR="00581F9D" w:rsidRPr="008353B9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B4D80" w:rsidRPr="0012093E" w:rsidTr="008353B9">
        <w:tc>
          <w:tcPr>
            <w:tcW w:w="392" w:type="dxa"/>
          </w:tcPr>
          <w:p w:rsidR="001B4D80" w:rsidRPr="0012093E" w:rsidRDefault="001B4D80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1B4D80" w:rsidRDefault="001B4D80" w:rsidP="001B4D80">
            <w:pPr>
              <w:shd w:val="clear" w:color="auto" w:fill="FFFFFF"/>
              <w:autoSpaceDE w:val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2.4 </w:t>
            </w:r>
            <w:r w:rsidR="004B2120">
              <w:rPr>
                <w:rFonts w:eastAsia="Times New Roman"/>
                <w:color w:val="000000"/>
                <w:sz w:val="28"/>
                <w:szCs w:val="28"/>
              </w:rPr>
              <w:t>Вода</w:t>
            </w:r>
          </w:p>
          <w:p w:rsidR="004B2120" w:rsidRDefault="004B2120" w:rsidP="001B4D80">
            <w:pPr>
              <w:shd w:val="clear" w:color="auto" w:fill="FFFFFF"/>
              <w:autoSpaceDE w:val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2.5.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Пероксид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водорода</w:t>
            </w:r>
          </w:p>
          <w:p w:rsidR="001B4D80" w:rsidRPr="00581F9D" w:rsidRDefault="001B4D80" w:rsidP="001B4D80">
            <w:pPr>
              <w:shd w:val="clear" w:color="auto" w:fill="FFFFFF"/>
              <w:autoSpaceDE w:val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1B4D80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4B2120" w:rsidRPr="008353B9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ТРЕБОВАНИЯ ТЕХНИКИ БЕЗОПАСНОСТИ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ЭКСПЕРИМЕНТАЛЬНАЯ ЧАСТЬ</w:t>
            </w:r>
          </w:p>
        </w:tc>
        <w:tc>
          <w:tcPr>
            <w:tcW w:w="1241" w:type="dxa"/>
          </w:tcPr>
          <w:p w:rsidR="00581F9D" w:rsidRPr="008353B9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12093E" w:rsidRDefault="00581F9D" w:rsidP="00B53479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4.1 </w:t>
            </w:r>
            <w:r w:rsidR="004B2120" w:rsidRPr="004B2120"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>Получение водорода действием металла на кислоту</w:t>
            </w:r>
          </w:p>
        </w:tc>
        <w:tc>
          <w:tcPr>
            <w:tcW w:w="1241" w:type="dxa"/>
          </w:tcPr>
          <w:p w:rsidR="00581F9D" w:rsidRPr="008353B9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B53479" w:rsidRDefault="00581F9D" w:rsidP="004B2120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4.2 </w:t>
            </w:r>
            <w:r w:rsidR="004B2120" w:rsidRPr="004B2120"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 xml:space="preserve">Получение водорода действием металла на </w:t>
            </w:r>
            <w:r w:rsidR="004B2120"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>щелочь</w:t>
            </w:r>
          </w:p>
        </w:tc>
        <w:tc>
          <w:tcPr>
            <w:tcW w:w="1241" w:type="dxa"/>
          </w:tcPr>
          <w:p w:rsidR="00581F9D" w:rsidRPr="008353B9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Default="00581F9D" w:rsidP="001F0675">
            <w:pPr>
              <w:jc w:val="both"/>
              <w:rPr>
                <w:rFonts w:eastAsia="Times New Roman"/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12093E">
              <w:rPr>
                <w:sz w:val="28"/>
                <w:szCs w:val="28"/>
              </w:rPr>
              <w:t xml:space="preserve">4.3 </w:t>
            </w:r>
            <w:r w:rsidR="004B2120" w:rsidRPr="004B2120"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 xml:space="preserve">Получение водорода действием металла на </w:t>
            </w:r>
            <w:r w:rsidR="004B2120"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>воду</w:t>
            </w:r>
          </w:p>
          <w:p w:rsidR="004B2120" w:rsidRDefault="004B2120" w:rsidP="001F0675">
            <w:pPr>
              <w:jc w:val="both"/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</w:pPr>
            <w:r w:rsidRPr="004B2120"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 xml:space="preserve">4.4. </w:t>
            </w:r>
            <w:r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>Переливание водорода</w:t>
            </w:r>
          </w:p>
          <w:p w:rsidR="004B2120" w:rsidRDefault="004B2120" w:rsidP="001F0675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 xml:space="preserve">4.5. </w:t>
            </w:r>
            <w:r w:rsidRPr="004B2120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Восстановление водородом оксида меди </w:t>
            </w:r>
            <w:r w:rsidRPr="004B2120">
              <w:rPr>
                <w:rFonts w:eastAsia="Times New Roman"/>
                <w:color w:val="000000"/>
                <w:sz w:val="28"/>
                <w:szCs w:val="28"/>
              </w:rPr>
              <w:t>(</w:t>
            </w:r>
            <w:r w:rsidRPr="004B2120">
              <w:rPr>
                <w:rFonts w:eastAsia="Times New Roman"/>
                <w:color w:val="000000"/>
                <w:sz w:val="28"/>
                <w:szCs w:val="28"/>
                <w:lang w:val="en-US"/>
              </w:rPr>
              <w:t>II</w:t>
            </w:r>
            <w:r w:rsidRPr="004B2120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  <w:p w:rsidR="004B2120" w:rsidRPr="008B285F" w:rsidRDefault="004B2120" w:rsidP="004B2120">
            <w:pPr>
              <w:shd w:val="clear" w:color="auto" w:fill="FFFFFF"/>
              <w:autoSpaceDE w:val="0"/>
              <w:ind w:firstLine="34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4.6. </w:t>
            </w:r>
            <w:r w:rsidRPr="004B2120">
              <w:rPr>
                <w:rFonts w:eastAsia="Times New Roman"/>
                <w:color w:val="000000"/>
                <w:sz w:val="28"/>
                <w:szCs w:val="28"/>
              </w:rPr>
              <w:t>В</w:t>
            </w:r>
            <w:r w:rsidRPr="004B2120">
              <w:rPr>
                <w:rFonts w:eastAsia="Times New Roman"/>
                <w:bCs/>
                <w:color w:val="000000"/>
                <w:sz w:val="28"/>
                <w:szCs w:val="28"/>
              </w:rPr>
              <w:t>осстановление перманганата калия атомарным водородом (в момент выделения)</w:t>
            </w:r>
          </w:p>
          <w:p w:rsidR="004B2120" w:rsidRPr="004B2120" w:rsidRDefault="004B2120" w:rsidP="001F0675">
            <w:pPr>
              <w:jc w:val="both"/>
              <w:rPr>
                <w:sz w:val="28"/>
                <w:szCs w:val="28"/>
              </w:rPr>
            </w:pPr>
          </w:p>
          <w:p w:rsidR="004B2120" w:rsidRPr="0012093E" w:rsidRDefault="004B2120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Default="004B2120" w:rsidP="008353B9">
            <w:pPr>
              <w:jc w:val="right"/>
              <w:rPr>
                <w:sz w:val="28"/>
                <w:szCs w:val="28"/>
              </w:rPr>
            </w:pPr>
            <w:r w:rsidRPr="004B2120">
              <w:rPr>
                <w:sz w:val="28"/>
                <w:szCs w:val="28"/>
              </w:rPr>
              <w:t>12</w:t>
            </w:r>
          </w:p>
          <w:p w:rsidR="004B2120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4B2120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4B2120" w:rsidRDefault="004B2120" w:rsidP="008353B9">
            <w:pPr>
              <w:jc w:val="right"/>
              <w:rPr>
                <w:sz w:val="28"/>
                <w:szCs w:val="28"/>
              </w:rPr>
            </w:pPr>
          </w:p>
          <w:p w:rsidR="004B2120" w:rsidRPr="004B2120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581F9D" w:rsidRPr="0012093E" w:rsidRDefault="00E64263" w:rsidP="001F06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ОФОРМЛЕНИЮ И СОДЕРЖАНИЮ ОТЧЕТА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6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ВОПРОСЫ</w:t>
            </w:r>
            <w:r w:rsidR="00E64263">
              <w:rPr>
                <w:sz w:val="28"/>
                <w:szCs w:val="28"/>
              </w:rPr>
              <w:t xml:space="preserve"> И ЗАДАНИЯ ДЛЯ САМОКОНТРОЛЯ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81F9D" w:rsidRPr="0012093E" w:rsidTr="008353B9">
        <w:tc>
          <w:tcPr>
            <w:tcW w:w="8613" w:type="dxa"/>
            <w:gridSpan w:val="2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ЛИТЕРАТУРА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4B212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  <w:sectPr w:rsidR="00581F9D" w:rsidSect="008E5ECD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581F9D" w:rsidRDefault="00581F9D" w:rsidP="00B53479">
      <w:pPr>
        <w:shd w:val="clear" w:color="auto" w:fill="FFFFFF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581F9D" w:rsidRDefault="00581F9D" w:rsidP="00581F9D">
      <w:pPr>
        <w:shd w:val="clear" w:color="auto" w:fill="FFFFFF"/>
        <w:autoSpaceDE w:val="0"/>
        <w:ind w:firstLine="709"/>
        <w:jc w:val="center"/>
        <w:rPr>
          <w:b/>
          <w:sz w:val="28"/>
          <w:szCs w:val="28"/>
        </w:rPr>
      </w:pPr>
    </w:p>
    <w:p w:rsidR="008544D1" w:rsidRPr="008544D1" w:rsidRDefault="008544D1" w:rsidP="008544D1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8544D1">
        <w:rPr>
          <w:rFonts w:eastAsia="Times New Roman"/>
          <w:iCs/>
          <w:color w:val="000000"/>
          <w:sz w:val="28"/>
          <w:szCs w:val="28"/>
        </w:rPr>
        <w:t>Водород является одним из самых распространенных элементов Вселенной. По современным данным, атомы водорода соста</w:t>
      </w:r>
      <w:r>
        <w:rPr>
          <w:rFonts w:eastAsia="Times New Roman"/>
          <w:iCs/>
          <w:color w:val="000000"/>
          <w:sz w:val="28"/>
          <w:szCs w:val="28"/>
        </w:rPr>
        <w:t>вляют более 90% всех ее атомов.</w:t>
      </w:r>
    </w:p>
    <w:p w:rsidR="008544D1" w:rsidRPr="008544D1" w:rsidRDefault="008544D1" w:rsidP="008544D1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8544D1">
        <w:rPr>
          <w:rFonts w:eastAsia="Times New Roman"/>
          <w:iCs/>
          <w:color w:val="000000"/>
          <w:sz w:val="28"/>
          <w:szCs w:val="28"/>
        </w:rPr>
        <w:t xml:space="preserve">Содержание водорода в земной коре </w:t>
      </w:r>
      <w:r>
        <w:rPr>
          <w:rFonts w:eastAsia="Times New Roman"/>
          <w:iCs/>
          <w:color w:val="000000"/>
          <w:sz w:val="28"/>
          <w:szCs w:val="28"/>
        </w:rPr>
        <w:t>–</w:t>
      </w:r>
      <w:r w:rsidRPr="008544D1">
        <w:rPr>
          <w:rFonts w:eastAsia="Times New Roman"/>
          <w:iCs/>
          <w:color w:val="000000"/>
          <w:sz w:val="28"/>
          <w:szCs w:val="28"/>
        </w:rPr>
        <w:t xml:space="preserve"> 0,88% и по распространенности среди всех элементов он занимает девятое место. Если же оценивать распространенность водорода по числу атомов, то он стоит на втором месте (17,2%) и принадлежит к числу наиболее распространенных элементов. Водород образует соединения со многими элементами и обусловливает их перемещение (миграцию) в земной коре.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</w:pPr>
    </w:p>
    <w:p w:rsidR="00581F9D" w:rsidRDefault="00581F9D" w:rsidP="00B53479">
      <w:pPr>
        <w:shd w:val="clear" w:color="auto" w:fill="FFFFFF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РАБОТЫ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</w:pPr>
    </w:p>
    <w:p w:rsidR="00505880" w:rsidRPr="00505880" w:rsidRDefault="00581F9D" w:rsidP="005060C4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5880">
        <w:rPr>
          <w:sz w:val="28"/>
          <w:szCs w:val="28"/>
        </w:rPr>
        <w:t xml:space="preserve">знакомиться с химическими свойствами </w:t>
      </w:r>
      <w:r w:rsidR="008544D1">
        <w:rPr>
          <w:sz w:val="28"/>
          <w:szCs w:val="28"/>
        </w:rPr>
        <w:t>водорода и его соединений</w:t>
      </w:r>
      <w:r w:rsidR="00505880">
        <w:rPr>
          <w:sz w:val="28"/>
          <w:szCs w:val="28"/>
        </w:rPr>
        <w:t>.</w:t>
      </w:r>
    </w:p>
    <w:p w:rsidR="00505880" w:rsidRDefault="00505880" w:rsidP="005060C4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</w:p>
    <w:p w:rsidR="00581F9D" w:rsidRDefault="00581F9D" w:rsidP="00B53479">
      <w:pPr>
        <w:shd w:val="clear" w:color="auto" w:fill="FFFFFF"/>
        <w:autoSpaceDE w:val="0"/>
        <w:jc w:val="center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 ОСНОВНЫЕ ТЕОРЕТИЧЕСКИЕ ПОЛОЖЕНИЯ</w:t>
      </w:r>
    </w:p>
    <w:p w:rsidR="00581F9D" w:rsidRDefault="00581F9D" w:rsidP="00581F9D">
      <w:pPr>
        <w:shd w:val="clear" w:color="auto" w:fill="FFFFFF"/>
        <w:autoSpaceDE w:val="0"/>
        <w:ind w:firstLine="709"/>
        <w:jc w:val="center"/>
        <w:rPr>
          <w:rFonts w:eastAsia="Arial" w:cs="Arial"/>
          <w:b/>
          <w:bCs/>
          <w:color w:val="000000"/>
          <w:sz w:val="28"/>
          <w:szCs w:val="28"/>
        </w:rPr>
      </w:pPr>
    </w:p>
    <w:p w:rsidR="00581F9D" w:rsidRDefault="00581F9D" w:rsidP="00581F9D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2.1 Прост</w:t>
      </w:r>
      <w:r w:rsidR="008544D1">
        <w:rPr>
          <w:rFonts w:eastAsia="Arial" w:cs="Arial"/>
          <w:b/>
          <w:bCs/>
          <w:color w:val="000000"/>
          <w:sz w:val="28"/>
          <w:szCs w:val="28"/>
        </w:rPr>
        <w:t>ое</w:t>
      </w:r>
      <w:r>
        <w:rPr>
          <w:rFonts w:eastAsia="Arial" w:cs="Arial"/>
          <w:b/>
          <w:bCs/>
          <w:color w:val="000000"/>
          <w:sz w:val="28"/>
          <w:szCs w:val="28"/>
        </w:rPr>
        <w:t xml:space="preserve"> веществ</w:t>
      </w:r>
      <w:r w:rsidR="008544D1">
        <w:rPr>
          <w:rFonts w:eastAsia="Arial" w:cs="Arial"/>
          <w:b/>
          <w:bCs/>
          <w:color w:val="000000"/>
          <w:sz w:val="28"/>
          <w:szCs w:val="28"/>
        </w:rPr>
        <w:t>о водород</w:t>
      </w:r>
    </w:p>
    <w:p w:rsidR="00581F9D" w:rsidRPr="00505880" w:rsidRDefault="00581F9D" w:rsidP="005060C4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</w:p>
    <w:p w:rsidR="00581F9D" w:rsidRDefault="003C434D" w:rsidP="005060C4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3C434D">
        <w:rPr>
          <w:rFonts w:eastAsia="Times New Roman"/>
          <w:iCs/>
          <w:color w:val="000000"/>
          <w:sz w:val="28"/>
          <w:szCs w:val="28"/>
        </w:rPr>
        <w:t xml:space="preserve">Водород в периодической системе химических элементов Д. И. Менделеева занимает особое место </w:t>
      </w:r>
      <w:r>
        <w:rPr>
          <w:rFonts w:eastAsia="Times New Roman"/>
          <w:iCs/>
          <w:color w:val="000000"/>
          <w:sz w:val="28"/>
          <w:szCs w:val="28"/>
        </w:rPr>
        <w:t>–</w:t>
      </w:r>
      <w:r w:rsidRPr="003C434D">
        <w:rPr>
          <w:rFonts w:eastAsia="Times New Roman"/>
          <w:iCs/>
          <w:color w:val="000000"/>
          <w:sz w:val="28"/>
          <w:szCs w:val="28"/>
        </w:rPr>
        <w:t xml:space="preserve"> это элемент с порядковым номером 1. Атом водорода имеет самое простое строение, он состоит из ядра </w:t>
      </w:r>
      <w:r>
        <w:rPr>
          <w:rFonts w:eastAsia="Times New Roman"/>
          <w:iCs/>
          <w:color w:val="000000"/>
          <w:sz w:val="28"/>
          <w:szCs w:val="28"/>
        </w:rPr>
        <w:t>–</w:t>
      </w:r>
      <w:r w:rsidRPr="003C434D">
        <w:rPr>
          <w:rFonts w:eastAsia="Times New Roman"/>
          <w:iCs/>
          <w:color w:val="000000"/>
          <w:sz w:val="28"/>
          <w:szCs w:val="28"/>
        </w:rPr>
        <w:t xml:space="preserve"> протона и единственного электрона, электронная формула атома </w:t>
      </w:r>
      <w:r>
        <w:rPr>
          <w:rFonts w:eastAsia="Times New Roman"/>
          <w:iCs/>
          <w:color w:val="000000"/>
          <w:sz w:val="28"/>
          <w:szCs w:val="28"/>
        </w:rPr>
        <w:t>1</w:t>
      </w:r>
      <w:r w:rsidRPr="003C434D">
        <w:rPr>
          <w:rFonts w:eastAsia="Times New Roman"/>
          <w:iCs/>
          <w:color w:val="000000"/>
          <w:sz w:val="28"/>
          <w:szCs w:val="28"/>
          <w:lang w:val="en-US"/>
        </w:rPr>
        <w:t>s</w:t>
      </w:r>
      <w:r w:rsidRPr="003C434D">
        <w:rPr>
          <w:rFonts w:eastAsia="Times New Roman"/>
          <w:iCs/>
          <w:color w:val="000000"/>
          <w:sz w:val="28"/>
          <w:szCs w:val="28"/>
          <w:vertAlign w:val="superscript"/>
        </w:rPr>
        <w:t>1</w:t>
      </w:r>
      <w:r w:rsidRPr="003C434D">
        <w:rPr>
          <w:rFonts w:eastAsia="Times New Roman"/>
          <w:iCs/>
          <w:color w:val="000000"/>
          <w:sz w:val="28"/>
          <w:szCs w:val="28"/>
        </w:rPr>
        <w:t xml:space="preserve">. Особенность в том, что, в отличие от всех других элементов (кроме гелия), в его атоме валентный электрон находится непосредственно в сфере действия атомного ядра, то </w:t>
      </w:r>
      <w:proofErr w:type="gramStart"/>
      <w:r w:rsidRPr="003C434D">
        <w:rPr>
          <w:rFonts w:eastAsia="Times New Roman"/>
          <w:iCs/>
          <w:color w:val="000000"/>
          <w:sz w:val="28"/>
          <w:szCs w:val="28"/>
        </w:rPr>
        <w:t>есть у него нет</w:t>
      </w:r>
      <w:proofErr w:type="gramEnd"/>
      <w:r w:rsidRPr="003C434D">
        <w:rPr>
          <w:rFonts w:eastAsia="Times New Roman"/>
          <w:iCs/>
          <w:color w:val="000000"/>
          <w:sz w:val="28"/>
          <w:szCs w:val="28"/>
        </w:rPr>
        <w:t xml:space="preserve"> промежуточного электронного</w:t>
      </w:r>
      <w:r>
        <w:rPr>
          <w:rFonts w:eastAsia="Times New Roman"/>
          <w:iCs/>
          <w:color w:val="000000"/>
          <w:sz w:val="28"/>
          <w:szCs w:val="28"/>
        </w:rPr>
        <w:t xml:space="preserve"> с</w:t>
      </w:r>
      <w:r w:rsidRPr="003C434D">
        <w:rPr>
          <w:rFonts w:eastAsia="Times New Roman"/>
          <w:iCs/>
          <w:color w:val="000000"/>
          <w:sz w:val="28"/>
          <w:szCs w:val="28"/>
        </w:rPr>
        <w:t>лоя.</w:t>
      </w:r>
    </w:p>
    <w:p w:rsidR="003C434D" w:rsidRDefault="003C434D" w:rsidP="005060C4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3C434D">
        <w:rPr>
          <w:rFonts w:eastAsia="Times New Roman"/>
          <w:iCs/>
          <w:color w:val="000000"/>
          <w:sz w:val="28"/>
          <w:szCs w:val="28"/>
        </w:rPr>
        <w:t>Электрон в атоме водорода связан намного прочнее, чем в атоме любого металла и большей части неметаллов. Энергия ионизации атома водорода 1312 кДж/моль.</w:t>
      </w:r>
    </w:p>
    <w:p w:rsidR="003C434D" w:rsidRP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3C434D">
        <w:rPr>
          <w:rFonts w:eastAsia="Times New Roman"/>
          <w:iCs/>
          <w:color w:val="000000"/>
          <w:sz w:val="28"/>
          <w:szCs w:val="28"/>
        </w:rPr>
        <w:t>Атом водорода может присоединять электрон, превращаясь в гидрид-ион Н</w:t>
      </w:r>
      <w:r>
        <w:rPr>
          <w:rFonts w:eastAsia="Times New Roman"/>
          <w:iCs/>
          <w:color w:val="000000"/>
          <w:sz w:val="28"/>
          <w:szCs w:val="28"/>
          <w:vertAlign w:val="superscript"/>
        </w:rPr>
        <w:t>+</w:t>
      </w:r>
      <w:r w:rsidRPr="003C434D">
        <w:rPr>
          <w:rFonts w:eastAsia="Times New Roman"/>
          <w:iCs/>
          <w:color w:val="000000"/>
          <w:sz w:val="28"/>
          <w:szCs w:val="28"/>
        </w:rPr>
        <w:t>. При этом выделяется 71 кДж/моль. Сродство к электрону у водорода меньше, чем у типичных неметаллов (галогенов, кислорода, азота, серы).</w:t>
      </w:r>
    </w:p>
    <w:p w:rsidR="003C434D" w:rsidRP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proofErr w:type="spellStart"/>
      <w:r w:rsidRPr="003C434D">
        <w:rPr>
          <w:rFonts w:eastAsia="Times New Roman"/>
          <w:iCs/>
          <w:color w:val="000000"/>
          <w:sz w:val="28"/>
          <w:szCs w:val="28"/>
        </w:rPr>
        <w:t>Электроотрицательность</w:t>
      </w:r>
      <w:proofErr w:type="spellEnd"/>
      <w:r w:rsidRPr="003C434D">
        <w:rPr>
          <w:rFonts w:eastAsia="Times New Roman"/>
          <w:iCs/>
          <w:color w:val="000000"/>
          <w:sz w:val="28"/>
          <w:szCs w:val="28"/>
        </w:rPr>
        <w:t xml:space="preserve"> водорода выше, чем у большинства металлов, и ниже, чем у типичных неметаллов.</w:t>
      </w:r>
    </w:p>
    <w:p w:rsidR="003C434D" w:rsidRP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3C434D">
        <w:rPr>
          <w:rFonts w:eastAsia="Times New Roman"/>
          <w:iCs/>
          <w:color w:val="000000"/>
          <w:sz w:val="28"/>
          <w:szCs w:val="28"/>
        </w:rPr>
        <w:t xml:space="preserve">Так как размеры </w:t>
      </w:r>
      <w:proofErr w:type="spellStart"/>
      <w:r w:rsidRPr="003C434D">
        <w:rPr>
          <w:rFonts w:eastAsia="Times New Roman"/>
          <w:iCs/>
          <w:color w:val="000000"/>
          <w:sz w:val="28"/>
          <w:szCs w:val="28"/>
          <w:lang w:val="en-US"/>
        </w:rPr>
        <w:t>ls</w:t>
      </w:r>
      <w:proofErr w:type="spellEnd"/>
      <w:r w:rsidRPr="003C434D">
        <w:rPr>
          <w:rFonts w:eastAsia="Times New Roman"/>
          <w:iCs/>
          <w:color w:val="000000"/>
          <w:sz w:val="28"/>
          <w:szCs w:val="28"/>
        </w:rPr>
        <w:t>-</w:t>
      </w:r>
      <w:proofErr w:type="spellStart"/>
      <w:r w:rsidRPr="003C434D">
        <w:rPr>
          <w:rFonts w:eastAsia="Times New Roman"/>
          <w:iCs/>
          <w:color w:val="000000"/>
          <w:sz w:val="28"/>
          <w:szCs w:val="28"/>
        </w:rPr>
        <w:t>орбитали</w:t>
      </w:r>
      <w:proofErr w:type="spellEnd"/>
      <w:r w:rsidRPr="003C434D">
        <w:rPr>
          <w:rFonts w:eastAsia="Times New Roman"/>
          <w:iCs/>
          <w:color w:val="000000"/>
          <w:sz w:val="28"/>
          <w:szCs w:val="28"/>
        </w:rPr>
        <w:t xml:space="preserve"> атома водорода невелики, при перекрывании ее с </w:t>
      </w:r>
      <w:proofErr w:type="spellStart"/>
      <w:r w:rsidRPr="003C434D">
        <w:rPr>
          <w:rFonts w:eastAsia="Times New Roman"/>
          <w:iCs/>
          <w:color w:val="000000"/>
          <w:sz w:val="28"/>
          <w:szCs w:val="28"/>
        </w:rPr>
        <w:t>орбиталями</w:t>
      </w:r>
      <w:proofErr w:type="spellEnd"/>
      <w:r w:rsidRPr="003C434D">
        <w:rPr>
          <w:rFonts w:eastAsia="Times New Roman"/>
          <w:iCs/>
          <w:color w:val="000000"/>
          <w:sz w:val="28"/>
          <w:szCs w:val="28"/>
        </w:rPr>
        <w:t xml:space="preserve"> других атомов образуются прочные ковалентные связи с большинством химических элементов.</w:t>
      </w:r>
    </w:p>
    <w:p w:rsid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3C434D">
        <w:rPr>
          <w:rFonts w:eastAsia="Times New Roman"/>
          <w:iCs/>
          <w:color w:val="000000"/>
          <w:sz w:val="28"/>
          <w:szCs w:val="28"/>
        </w:rPr>
        <w:t xml:space="preserve">Таким образом, очевидно, что водород </w:t>
      </w:r>
      <w:r>
        <w:rPr>
          <w:rFonts w:eastAsia="Times New Roman"/>
          <w:iCs/>
          <w:color w:val="000000"/>
          <w:sz w:val="28"/>
          <w:szCs w:val="28"/>
        </w:rPr>
        <w:t>–</w:t>
      </w:r>
      <w:r w:rsidRPr="003C434D">
        <w:rPr>
          <w:rFonts w:eastAsia="Times New Roman"/>
          <w:iCs/>
          <w:color w:val="000000"/>
          <w:sz w:val="28"/>
          <w:szCs w:val="28"/>
        </w:rPr>
        <w:t xml:space="preserve"> неметаллический элемент, валентность его может быть только 1. В соединениях он может иметь степени окисления +1 и </w:t>
      </w:r>
      <w:r>
        <w:rPr>
          <w:rFonts w:eastAsia="Times New Roman"/>
          <w:iCs/>
          <w:color w:val="000000"/>
          <w:sz w:val="28"/>
          <w:szCs w:val="28"/>
        </w:rPr>
        <w:t>-</w:t>
      </w:r>
      <w:r w:rsidRPr="003C434D">
        <w:rPr>
          <w:rFonts w:eastAsia="Times New Roman"/>
          <w:iCs/>
          <w:color w:val="000000"/>
          <w:sz w:val="28"/>
          <w:szCs w:val="28"/>
        </w:rPr>
        <w:t xml:space="preserve">1. Принято считать, что в соединениях с металлами и некоторыми неметаллами (например, бор), он находится в </w:t>
      </w:r>
      <w:r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3C434D">
        <w:rPr>
          <w:rFonts w:eastAsia="Times New Roman"/>
          <w:iCs/>
          <w:color w:val="000000"/>
          <w:sz w:val="28"/>
          <w:szCs w:val="28"/>
        </w:rPr>
        <w:t xml:space="preserve">степени </w:t>
      </w:r>
      <w:r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3C434D">
        <w:rPr>
          <w:rFonts w:eastAsia="Times New Roman"/>
          <w:iCs/>
          <w:color w:val="000000"/>
          <w:sz w:val="28"/>
          <w:szCs w:val="28"/>
        </w:rPr>
        <w:t>окисления</w:t>
      </w:r>
      <w:r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3C434D">
        <w:rPr>
          <w:rFonts w:eastAsia="Times New Roman"/>
          <w:iCs/>
          <w:color w:val="000000"/>
          <w:sz w:val="28"/>
          <w:szCs w:val="28"/>
        </w:rPr>
        <w:t xml:space="preserve"> -1, а в соединениях с большинством неметаллов </w:t>
      </w:r>
      <w:r>
        <w:rPr>
          <w:rFonts w:eastAsia="Times New Roman"/>
          <w:iCs/>
          <w:color w:val="000000"/>
          <w:sz w:val="28"/>
          <w:szCs w:val="28"/>
        </w:rPr>
        <w:t>–</w:t>
      </w:r>
      <w:r w:rsidRPr="003C434D">
        <w:rPr>
          <w:rFonts w:eastAsia="Times New Roman"/>
          <w:iCs/>
          <w:color w:val="000000"/>
          <w:sz w:val="28"/>
          <w:szCs w:val="28"/>
        </w:rPr>
        <w:t xml:space="preserve"> в степени окисления +1.</w:t>
      </w:r>
    </w:p>
    <w:p w:rsid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lastRenderedPageBreak/>
        <w:t>В обычных условиях водород образует одно простое вещество, существующее в виде двухатомных молекул Н</w:t>
      </w:r>
      <w:proofErr w:type="gramStart"/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. Это газообразное вещество, не имеющее ни цвета, ни запаха. Водород </w:t>
      </w:r>
      <w:r>
        <w:rPr>
          <w:rFonts w:eastAsia="Times New Roman"/>
          <w:color w:val="000000"/>
          <w:sz w:val="28"/>
          <w:szCs w:val="28"/>
        </w:rPr>
        <w:t>–</w:t>
      </w:r>
      <w:r w:rsidRPr="003C434D">
        <w:rPr>
          <w:rFonts w:eastAsia="Times New Roman"/>
          <w:color w:val="000000"/>
          <w:sz w:val="28"/>
          <w:szCs w:val="28"/>
        </w:rPr>
        <w:t xml:space="preserve"> самый легкий из всех газов. Как и большинство веществ, состоящих из неполярных молекул, водород </w:t>
      </w:r>
      <w:proofErr w:type="spellStart"/>
      <w:r w:rsidRPr="003C434D">
        <w:rPr>
          <w:rFonts w:eastAsia="Times New Roman"/>
          <w:color w:val="000000"/>
          <w:sz w:val="28"/>
          <w:szCs w:val="28"/>
        </w:rPr>
        <w:t>малорастворим</w:t>
      </w:r>
      <w:proofErr w:type="spellEnd"/>
      <w:r w:rsidRPr="003C434D">
        <w:rPr>
          <w:rFonts w:eastAsia="Times New Roman"/>
          <w:color w:val="000000"/>
          <w:sz w:val="28"/>
          <w:szCs w:val="28"/>
        </w:rPr>
        <w:t xml:space="preserve"> в воде и других полярных жидкостях.</w:t>
      </w:r>
    </w:p>
    <w:p w:rsid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 xml:space="preserve">Вследствие </w:t>
      </w:r>
      <w:proofErr w:type="spellStart"/>
      <w:r w:rsidRPr="003C434D">
        <w:rPr>
          <w:rFonts w:eastAsia="Times New Roman"/>
          <w:color w:val="000000"/>
          <w:sz w:val="28"/>
          <w:szCs w:val="28"/>
        </w:rPr>
        <w:t>неполярности</w:t>
      </w:r>
      <w:proofErr w:type="spellEnd"/>
      <w:r w:rsidRPr="003C434D">
        <w:rPr>
          <w:rFonts w:eastAsia="Times New Roman"/>
          <w:color w:val="000000"/>
          <w:sz w:val="28"/>
          <w:szCs w:val="28"/>
        </w:rPr>
        <w:t xml:space="preserve"> и большой прочности молекулы Н</w:t>
      </w:r>
      <w:proofErr w:type="gramStart"/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 (</w:t>
      </w:r>
      <w:r>
        <w:rPr>
          <w:rFonts w:eastAsia="Times New Roman"/>
          <w:color w:val="000000"/>
          <w:sz w:val="28"/>
          <w:szCs w:val="28"/>
        </w:rPr>
        <w:t>ΔН</w:t>
      </w:r>
      <w:r>
        <w:rPr>
          <w:rFonts w:eastAsia="Times New Roman"/>
          <w:color w:val="000000"/>
          <w:sz w:val="28"/>
          <w:szCs w:val="28"/>
          <w:vertAlign w:val="subscript"/>
        </w:rPr>
        <w:t>дисс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3C434D">
        <w:rPr>
          <w:rFonts w:eastAsia="Times New Roman"/>
          <w:color w:val="000000"/>
          <w:sz w:val="28"/>
          <w:szCs w:val="28"/>
        </w:rPr>
        <w:t>= 436 кДж/моль) при комнатной температуре водород малоактивен и взаимодействует только с фтором:</w:t>
      </w:r>
    </w:p>
    <w:p w:rsidR="003C434D" w:rsidRDefault="003C434D" w:rsidP="003C434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C434D" w:rsidRDefault="003C434D" w:rsidP="003C434D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Н</w:t>
      </w:r>
      <w:proofErr w:type="gramStart"/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 + 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F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C434D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3C434D">
        <w:rPr>
          <w:rFonts w:eastAsia="Times New Roman"/>
          <w:color w:val="000000"/>
          <w:sz w:val="28"/>
          <w:szCs w:val="28"/>
        </w:rPr>
        <w:t xml:space="preserve"> 2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HF</w:t>
      </w:r>
    </w:p>
    <w:p w:rsidR="003C434D" w:rsidRPr="003C434D" w:rsidRDefault="003C434D" w:rsidP="003C434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При нагревании водород реагирует в качестве восстановителя с серой, кислородом и др.:</w:t>
      </w:r>
    </w:p>
    <w:p w:rsidR="003C434D" w:rsidRPr="003C434D" w:rsidRDefault="003C434D" w:rsidP="003C434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C434D" w:rsidRPr="003C434D" w:rsidRDefault="003C434D" w:rsidP="003C434D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Н</w:t>
      </w:r>
      <w:proofErr w:type="gramStart"/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 + С1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 xml:space="preserve"> → 2НС1</w:t>
      </w:r>
    </w:p>
    <w:p w:rsidR="003C434D" w:rsidRPr="003C434D" w:rsidRDefault="003C434D" w:rsidP="003C434D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Н</w:t>
      </w:r>
      <w:proofErr w:type="gramStart"/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 + 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S</w:t>
      </w:r>
      <w:r w:rsidRPr="003C434D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3C434D">
        <w:rPr>
          <w:rFonts w:eastAsia="Times New Roman"/>
          <w:color w:val="000000"/>
          <w:sz w:val="28"/>
          <w:szCs w:val="28"/>
        </w:rPr>
        <w:t xml:space="preserve"> 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H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S</w:t>
      </w:r>
    </w:p>
    <w:p w:rsidR="003C434D" w:rsidRDefault="003C434D" w:rsidP="003C434D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2Н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C434D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3C434D">
        <w:rPr>
          <w:rFonts w:eastAsia="Times New Roman"/>
          <w:color w:val="000000"/>
          <w:sz w:val="28"/>
          <w:szCs w:val="28"/>
        </w:rPr>
        <w:t xml:space="preserve"> 2Н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3C434D" w:rsidRPr="003C434D" w:rsidRDefault="003C434D" w:rsidP="003C434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C434D" w:rsidRP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С азотом, углеродом и кремнием водород непосредственно не реагирует.</w:t>
      </w:r>
    </w:p>
    <w:p w:rsidR="003C434D" w:rsidRP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 xml:space="preserve">На скорость реакций с участием молекулярного водорода сильно влияет присутствие катализатора. Чаще всего, это </w:t>
      </w:r>
      <w:r>
        <w:rPr>
          <w:rFonts w:eastAsia="Times New Roman"/>
          <w:color w:val="000000"/>
          <w:sz w:val="28"/>
          <w:szCs w:val="28"/>
        </w:rPr>
        <w:t>–</w:t>
      </w:r>
      <w:r w:rsidRPr="003C434D">
        <w:rPr>
          <w:rFonts w:eastAsia="Times New Roman"/>
          <w:color w:val="000000"/>
          <w:sz w:val="28"/>
          <w:szCs w:val="28"/>
        </w:rPr>
        <w:t xml:space="preserve"> металлы,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3C434D">
        <w:rPr>
          <w:rFonts w:eastAsia="Times New Roman"/>
          <w:color w:val="000000"/>
          <w:sz w:val="28"/>
          <w:szCs w:val="28"/>
        </w:rPr>
        <w:t>хорошо растворяющие водород (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Pt</w:t>
      </w:r>
      <w:r w:rsidRPr="003C434D">
        <w:rPr>
          <w:rFonts w:eastAsia="Times New Roman"/>
          <w:color w:val="000000"/>
          <w:sz w:val="28"/>
          <w:szCs w:val="28"/>
        </w:rPr>
        <w:t xml:space="preserve">, 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Pd</w:t>
      </w:r>
      <w:r w:rsidRPr="003C434D">
        <w:rPr>
          <w:rFonts w:eastAsia="Times New Roman"/>
          <w:color w:val="000000"/>
          <w:sz w:val="28"/>
          <w:szCs w:val="28"/>
        </w:rPr>
        <w:t xml:space="preserve">, 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Ni</w:t>
      </w:r>
      <w:r w:rsidRPr="003C434D">
        <w:rPr>
          <w:rFonts w:eastAsia="Times New Roman"/>
          <w:color w:val="000000"/>
          <w:sz w:val="28"/>
          <w:szCs w:val="28"/>
        </w:rPr>
        <w:t>). Например, струя водорода, направленная на воздухе на порошок платины, загорается без поджигания.</w:t>
      </w:r>
    </w:p>
    <w:p w:rsid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Водород проявляет восстановительные свойства и по отношению ко многим оксидам и галогенидам, например:</w:t>
      </w:r>
    </w:p>
    <w:p w:rsidR="003C434D" w:rsidRPr="003C434D" w:rsidRDefault="003C434D" w:rsidP="003C434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C434D" w:rsidRPr="003C434D" w:rsidRDefault="003C434D" w:rsidP="003C434D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3C434D">
        <w:rPr>
          <w:rFonts w:eastAsia="Times New Roman"/>
          <w:color w:val="000000"/>
          <w:sz w:val="28"/>
          <w:szCs w:val="28"/>
          <w:lang w:val="en-US"/>
        </w:rPr>
        <w:t>CuO</w:t>
      </w:r>
      <w:proofErr w:type="spellEnd"/>
      <w:r w:rsidRPr="003C434D">
        <w:rPr>
          <w:rFonts w:eastAsia="Times New Roman"/>
          <w:color w:val="000000"/>
          <w:sz w:val="28"/>
          <w:szCs w:val="28"/>
        </w:rPr>
        <w:t xml:space="preserve"> + Н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C434D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3C434D">
        <w:rPr>
          <w:rFonts w:eastAsia="Times New Roman"/>
          <w:color w:val="000000"/>
          <w:sz w:val="28"/>
          <w:szCs w:val="28"/>
        </w:rPr>
        <w:t xml:space="preserve"> С</w:t>
      </w:r>
      <w:r>
        <w:rPr>
          <w:rFonts w:eastAsia="Times New Roman"/>
          <w:color w:val="000000"/>
          <w:sz w:val="28"/>
          <w:szCs w:val="28"/>
          <w:lang w:val="en-US"/>
        </w:rPr>
        <w:t>u</w:t>
      </w:r>
      <w:r w:rsidRPr="003C434D">
        <w:rPr>
          <w:rFonts w:eastAsia="Times New Roman"/>
          <w:color w:val="000000"/>
          <w:sz w:val="28"/>
          <w:szCs w:val="28"/>
        </w:rPr>
        <w:t xml:space="preserve"> + Н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3C434D" w:rsidRPr="003C434D" w:rsidRDefault="003C434D" w:rsidP="003C434D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  <w:lang w:val="en-US"/>
        </w:rPr>
        <w:t>VC</w:t>
      </w:r>
      <w:r w:rsidRPr="003C434D">
        <w:rPr>
          <w:rFonts w:eastAsia="Times New Roman"/>
          <w:color w:val="000000"/>
          <w:sz w:val="28"/>
          <w:szCs w:val="28"/>
        </w:rPr>
        <w:t>1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C434D">
        <w:rPr>
          <w:rFonts w:eastAsia="Times New Roman"/>
          <w:color w:val="000000"/>
          <w:sz w:val="28"/>
          <w:szCs w:val="28"/>
        </w:rPr>
        <w:t xml:space="preserve"> + Н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C434D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3C434D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 w:rsidRPr="003C434D">
        <w:rPr>
          <w:rFonts w:eastAsia="Times New Roman"/>
          <w:color w:val="000000"/>
          <w:sz w:val="28"/>
          <w:szCs w:val="28"/>
        </w:rPr>
        <w:t xml:space="preserve"> +</w:t>
      </w:r>
      <w:r>
        <w:rPr>
          <w:rFonts w:eastAsia="Times New Roman"/>
          <w:color w:val="000000"/>
          <w:sz w:val="28"/>
          <w:szCs w:val="28"/>
        </w:rPr>
        <w:t>2НС1</w:t>
      </w:r>
    </w:p>
    <w:p w:rsidR="003C434D" w:rsidRPr="003C434D" w:rsidRDefault="003C434D" w:rsidP="003C434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C434D" w:rsidRPr="003C434D" w:rsidRDefault="003C434D" w:rsidP="003C434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На этом основано применение водорода для получения простых веществ.</w:t>
      </w:r>
    </w:p>
    <w:p w:rsidR="003C434D" w:rsidRP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В качестве окислителя водород взаимодействует лишь с очень небольшим числом самых сильных восстановителей (щелочные металлы, С</w:t>
      </w:r>
      <w:proofErr w:type="gramStart"/>
      <w:r>
        <w:rPr>
          <w:rFonts w:eastAsia="Times New Roman"/>
          <w:color w:val="000000"/>
          <w:sz w:val="28"/>
          <w:szCs w:val="28"/>
          <w:lang w:val="en-US"/>
        </w:rPr>
        <w:t>a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3C434D">
        <w:rPr>
          <w:rFonts w:eastAsia="Times New Roman"/>
          <w:color w:val="000000"/>
          <w:sz w:val="28"/>
          <w:szCs w:val="28"/>
          <w:lang w:val="en-US"/>
        </w:rPr>
        <w:t>Sr</w:t>
      </w:r>
      <w:proofErr w:type="spellEnd"/>
      <w:r w:rsidRPr="003C434D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3C434D">
        <w:rPr>
          <w:rFonts w:eastAsia="Times New Roman"/>
          <w:color w:val="000000"/>
          <w:sz w:val="28"/>
          <w:szCs w:val="28"/>
        </w:rPr>
        <w:t>Ва</w:t>
      </w:r>
      <w:proofErr w:type="spellEnd"/>
      <w:r w:rsidRPr="003C434D">
        <w:rPr>
          <w:rFonts w:eastAsia="Times New Roman"/>
          <w:color w:val="000000"/>
          <w:sz w:val="28"/>
          <w:szCs w:val="28"/>
        </w:rPr>
        <w:t xml:space="preserve"> и др.), например:</w:t>
      </w:r>
    </w:p>
    <w:p w:rsidR="003C434D" w:rsidRPr="003C434D" w:rsidRDefault="003C434D" w:rsidP="003C434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C434D" w:rsidRPr="003C434D" w:rsidRDefault="003C434D" w:rsidP="003C434D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2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Na</w:t>
      </w:r>
      <w:r w:rsidRPr="003C434D">
        <w:rPr>
          <w:rFonts w:eastAsia="Times New Roman"/>
          <w:color w:val="000000"/>
          <w:sz w:val="28"/>
          <w:szCs w:val="28"/>
        </w:rPr>
        <w:t xml:space="preserve"> + Н</w:t>
      </w:r>
      <w:proofErr w:type="gramStart"/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 </w:t>
      </w:r>
      <w:r w:rsidR="00A94FE0">
        <w:rPr>
          <w:rFonts w:eastAsia="Times New Roman"/>
          <w:color w:val="000000"/>
          <w:sz w:val="28"/>
          <w:szCs w:val="28"/>
        </w:rPr>
        <w:t>→</w:t>
      </w:r>
      <w:r w:rsidRPr="003C434D">
        <w:rPr>
          <w:rFonts w:eastAsia="Times New Roman"/>
          <w:color w:val="000000"/>
          <w:sz w:val="28"/>
          <w:szCs w:val="28"/>
        </w:rPr>
        <w:t xml:space="preserve"> 2</w:t>
      </w:r>
      <w:proofErr w:type="spellStart"/>
      <w:r w:rsidRPr="003C434D">
        <w:rPr>
          <w:rFonts w:eastAsia="Times New Roman"/>
          <w:color w:val="000000"/>
          <w:sz w:val="28"/>
          <w:szCs w:val="28"/>
          <w:lang w:val="en-US"/>
        </w:rPr>
        <w:t>NaH</w:t>
      </w:r>
      <w:proofErr w:type="spellEnd"/>
    </w:p>
    <w:p w:rsidR="003C434D" w:rsidRPr="003C434D" w:rsidRDefault="003C434D" w:rsidP="003C434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C434D" w:rsidRP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 xml:space="preserve">Таким образом, молекулярный водород при обычных условиях практически является </w:t>
      </w:r>
      <w:r>
        <w:rPr>
          <w:rFonts w:eastAsia="Times New Roman"/>
          <w:color w:val="000000"/>
          <w:sz w:val="28"/>
          <w:szCs w:val="28"/>
        </w:rPr>
        <w:t xml:space="preserve">только </w:t>
      </w:r>
      <w:r w:rsidRPr="003C434D">
        <w:rPr>
          <w:rFonts w:eastAsia="Times New Roman"/>
          <w:color w:val="000000"/>
          <w:sz w:val="28"/>
          <w:szCs w:val="28"/>
        </w:rPr>
        <w:t>восстановителем.</w:t>
      </w:r>
    </w:p>
    <w:p w:rsidR="003C434D" w:rsidRP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Действие электрического разряда на Н</w:t>
      </w:r>
      <w:proofErr w:type="gramStart"/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, находящийся при низком давлении, приводит к образованию атомарного водорода, который проявляет большую химическую активность. При обычных условиях он соединяется с 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N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C434D">
        <w:rPr>
          <w:rFonts w:eastAsia="Times New Roman"/>
          <w:color w:val="000000"/>
          <w:sz w:val="28"/>
          <w:szCs w:val="28"/>
        </w:rPr>
        <w:t xml:space="preserve">, 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S</w:t>
      </w:r>
      <w:r w:rsidRPr="003C434D">
        <w:rPr>
          <w:rFonts w:eastAsia="Times New Roman"/>
          <w:color w:val="000000"/>
          <w:sz w:val="28"/>
          <w:szCs w:val="28"/>
        </w:rPr>
        <w:t xml:space="preserve">, </w:t>
      </w:r>
      <w:proofErr w:type="gramStart"/>
      <w:r w:rsidRPr="003C434D">
        <w:rPr>
          <w:rFonts w:eastAsia="Times New Roman"/>
          <w:color w:val="000000"/>
          <w:sz w:val="28"/>
          <w:szCs w:val="28"/>
        </w:rPr>
        <w:t>Р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, 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As</w:t>
      </w:r>
      <w:r>
        <w:rPr>
          <w:rFonts w:eastAsia="Times New Roman"/>
          <w:color w:val="000000"/>
          <w:sz w:val="28"/>
          <w:szCs w:val="28"/>
        </w:rPr>
        <w:t xml:space="preserve">, обесцвечивает подкисленный раствор </w:t>
      </w:r>
      <w:proofErr w:type="spellStart"/>
      <w:r>
        <w:rPr>
          <w:rFonts w:eastAsia="Times New Roman"/>
          <w:color w:val="000000"/>
          <w:sz w:val="28"/>
          <w:szCs w:val="28"/>
          <w:lang w:val="en-US"/>
        </w:rPr>
        <w:t>KMnO</w:t>
      </w:r>
      <w:proofErr w:type="spellEnd"/>
      <w:r w:rsidRPr="003C434D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3C434D">
        <w:rPr>
          <w:rFonts w:eastAsia="Times New Roman"/>
          <w:color w:val="000000"/>
          <w:sz w:val="28"/>
          <w:szCs w:val="28"/>
        </w:rPr>
        <w:t>.</w:t>
      </w:r>
    </w:p>
    <w:p w:rsid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3C434D" w:rsidRP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 w:rsidRPr="00581F9D">
        <w:rPr>
          <w:rFonts w:eastAsia="Times New Roman"/>
          <w:b/>
          <w:color w:val="000000"/>
          <w:sz w:val="28"/>
          <w:szCs w:val="28"/>
        </w:rPr>
        <w:lastRenderedPageBreak/>
        <w:t xml:space="preserve">2.2 </w:t>
      </w:r>
      <w:r w:rsidR="003C434D">
        <w:rPr>
          <w:rFonts w:eastAsia="Times New Roman"/>
          <w:b/>
          <w:color w:val="000000"/>
          <w:sz w:val="28"/>
          <w:szCs w:val="28"/>
        </w:rPr>
        <w:t>Соединения водорода (-</w:t>
      </w:r>
      <w:r w:rsidR="003C434D">
        <w:rPr>
          <w:rFonts w:eastAsia="Times New Roman"/>
          <w:b/>
          <w:color w:val="000000"/>
          <w:sz w:val="28"/>
          <w:szCs w:val="28"/>
          <w:lang w:val="en-US"/>
        </w:rPr>
        <w:t>I</w:t>
      </w:r>
      <w:r w:rsidR="003C434D">
        <w:rPr>
          <w:rFonts w:eastAsia="Times New Roman"/>
          <w:b/>
          <w:color w:val="000000"/>
          <w:sz w:val="28"/>
          <w:szCs w:val="28"/>
        </w:rPr>
        <w:t>)</w:t>
      </w:r>
    </w:p>
    <w:p w:rsidR="00581F9D" w:rsidRPr="003C434D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3C434D" w:rsidRP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 xml:space="preserve">Такие соединения образуются, когда водород выступает в качестве окислителя. В этом случае он ведет себя как галоген и образует аналогичные галогенидам гидриды. В зависимости от природы химической связи они подразделяются на три группы: </w:t>
      </w:r>
      <w:proofErr w:type="spellStart"/>
      <w:r w:rsidRPr="003C434D">
        <w:rPr>
          <w:rFonts w:eastAsia="Times New Roman"/>
          <w:color w:val="000000"/>
          <w:sz w:val="28"/>
          <w:szCs w:val="28"/>
        </w:rPr>
        <w:t>солеподобные</w:t>
      </w:r>
      <w:proofErr w:type="spellEnd"/>
      <w:r w:rsidRPr="003C434D">
        <w:rPr>
          <w:rFonts w:eastAsia="Times New Roman"/>
          <w:color w:val="000000"/>
          <w:sz w:val="28"/>
          <w:szCs w:val="28"/>
        </w:rPr>
        <w:t xml:space="preserve"> гидриды активных металлов (</w:t>
      </w:r>
      <w:proofErr w:type="spellStart"/>
      <w:r w:rsidRPr="003C434D">
        <w:rPr>
          <w:rFonts w:eastAsia="Times New Roman"/>
          <w:color w:val="000000"/>
          <w:sz w:val="28"/>
          <w:szCs w:val="28"/>
          <w:lang w:val="en-US"/>
        </w:rPr>
        <w:t>LiH</w:t>
      </w:r>
      <w:proofErr w:type="spellEnd"/>
      <w:r w:rsidRPr="003C434D">
        <w:rPr>
          <w:rFonts w:eastAsia="Times New Roman"/>
          <w:color w:val="000000"/>
          <w:sz w:val="28"/>
          <w:szCs w:val="28"/>
        </w:rPr>
        <w:t>, СаН</w:t>
      </w:r>
      <w:proofErr w:type="gramStart"/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 и др.), ковалентные водородные соединения </w:t>
      </w:r>
      <w:proofErr w:type="spellStart"/>
      <w:r w:rsidRPr="003C434D">
        <w:rPr>
          <w:rFonts w:eastAsia="Times New Roman"/>
          <w:color w:val="000000"/>
          <w:sz w:val="28"/>
          <w:szCs w:val="28"/>
        </w:rPr>
        <w:t>р-элементов</w:t>
      </w:r>
      <w:proofErr w:type="spellEnd"/>
      <w:r w:rsidRPr="003C434D">
        <w:rPr>
          <w:rFonts w:eastAsia="Times New Roman"/>
          <w:color w:val="000000"/>
          <w:sz w:val="28"/>
          <w:szCs w:val="28"/>
        </w:rPr>
        <w:t xml:space="preserve"> (В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C434D">
        <w:rPr>
          <w:rFonts w:eastAsia="Times New Roman"/>
          <w:color w:val="000000"/>
          <w:sz w:val="28"/>
          <w:szCs w:val="28"/>
        </w:rPr>
        <w:t>Н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6</w:t>
      </w:r>
      <w:r w:rsidRPr="003C434D">
        <w:rPr>
          <w:rFonts w:eastAsia="Times New Roman"/>
          <w:color w:val="000000"/>
          <w:sz w:val="28"/>
          <w:szCs w:val="28"/>
        </w:rPr>
        <w:t>, СН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3C434D">
        <w:rPr>
          <w:rFonts w:eastAsia="Times New Roman"/>
          <w:color w:val="000000"/>
          <w:sz w:val="28"/>
          <w:szCs w:val="28"/>
        </w:rPr>
        <w:t xml:space="preserve"> и др.) и металлоподобные фазы (</w:t>
      </w:r>
      <w:proofErr w:type="spellStart"/>
      <w:r w:rsidRPr="003C434D">
        <w:rPr>
          <w:rFonts w:eastAsia="Times New Roman"/>
          <w:color w:val="000000"/>
          <w:sz w:val="28"/>
          <w:szCs w:val="28"/>
        </w:rPr>
        <w:t>МеН</w:t>
      </w:r>
      <w:r w:rsidRPr="003C434D">
        <w:rPr>
          <w:rFonts w:eastAsia="Times New Roman"/>
          <w:color w:val="000000"/>
          <w:sz w:val="28"/>
          <w:szCs w:val="28"/>
          <w:vertAlign w:val="subscript"/>
        </w:rPr>
        <w:t>х</w:t>
      </w:r>
      <w:proofErr w:type="spellEnd"/>
      <w:r w:rsidRPr="003C434D">
        <w:rPr>
          <w:rFonts w:eastAsia="Times New Roman"/>
          <w:color w:val="000000"/>
          <w:sz w:val="28"/>
          <w:szCs w:val="28"/>
        </w:rPr>
        <w:t xml:space="preserve">), образуемые </w:t>
      </w:r>
      <w:r w:rsidRPr="003C434D">
        <w:rPr>
          <w:rFonts w:eastAsia="Times New Roman"/>
          <w:i/>
          <w:iCs/>
          <w:color w:val="000000"/>
          <w:sz w:val="28"/>
          <w:szCs w:val="28"/>
          <w:lang w:val="en-US"/>
        </w:rPr>
        <w:t>d</w:t>
      </w:r>
      <w:r w:rsidRPr="003C434D">
        <w:rPr>
          <w:rFonts w:eastAsia="Times New Roman"/>
          <w:i/>
          <w:iCs/>
          <w:color w:val="000000"/>
          <w:sz w:val="28"/>
          <w:szCs w:val="28"/>
        </w:rPr>
        <w:t>-</w:t>
      </w:r>
      <w:r w:rsidRPr="003C434D">
        <w:rPr>
          <w:rFonts w:eastAsia="Times New Roman"/>
          <w:color w:val="000000"/>
          <w:sz w:val="28"/>
          <w:szCs w:val="28"/>
        </w:rPr>
        <w:t xml:space="preserve"> и </w:t>
      </w:r>
      <w:r w:rsidRPr="003C434D">
        <w:rPr>
          <w:rFonts w:eastAsia="Times New Roman"/>
          <w:i/>
          <w:color w:val="000000"/>
          <w:sz w:val="28"/>
          <w:szCs w:val="28"/>
          <w:lang w:val="en-US"/>
        </w:rPr>
        <w:t>f</w:t>
      </w:r>
      <w:r w:rsidRPr="003C434D">
        <w:rPr>
          <w:rFonts w:eastAsia="Times New Roman"/>
          <w:color w:val="000000"/>
          <w:sz w:val="28"/>
          <w:szCs w:val="28"/>
        </w:rPr>
        <w:t>-элементами. Последние обычно представляют собой нестехиометрические соединения.</w:t>
      </w:r>
    </w:p>
    <w:p w:rsidR="003C434D" w:rsidRPr="003C434D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 xml:space="preserve">В </w:t>
      </w:r>
      <w:proofErr w:type="spellStart"/>
      <w:r w:rsidRPr="003C434D">
        <w:rPr>
          <w:rFonts w:eastAsia="Times New Roman"/>
          <w:color w:val="000000"/>
          <w:sz w:val="28"/>
          <w:szCs w:val="28"/>
        </w:rPr>
        <w:t>солеподобных</w:t>
      </w:r>
      <w:proofErr w:type="spellEnd"/>
      <w:r w:rsidRPr="003C434D">
        <w:rPr>
          <w:rFonts w:eastAsia="Times New Roman"/>
          <w:color w:val="000000"/>
          <w:sz w:val="28"/>
          <w:szCs w:val="28"/>
        </w:rPr>
        <w:t xml:space="preserve"> гидридах химическая связь близка к </w:t>
      </w:r>
      <w:proofErr w:type="gramStart"/>
      <w:r w:rsidRPr="003C434D">
        <w:rPr>
          <w:rFonts w:eastAsia="Times New Roman"/>
          <w:color w:val="000000"/>
          <w:sz w:val="28"/>
          <w:szCs w:val="28"/>
        </w:rPr>
        <w:t>ионной</w:t>
      </w:r>
      <w:proofErr w:type="gramEnd"/>
      <w:r w:rsidRPr="003C434D">
        <w:rPr>
          <w:rFonts w:eastAsia="Times New Roman"/>
          <w:color w:val="000000"/>
          <w:sz w:val="28"/>
          <w:szCs w:val="28"/>
        </w:rPr>
        <w:t xml:space="preserve"> (сильно полярная ковалентная связь).</w:t>
      </w:r>
    </w:p>
    <w:p w:rsidR="003C434D" w:rsidRPr="00A94FE0" w:rsidRDefault="003C434D" w:rsidP="003C434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C434D">
        <w:rPr>
          <w:rFonts w:eastAsia="Times New Roman"/>
          <w:color w:val="000000"/>
          <w:sz w:val="28"/>
          <w:szCs w:val="28"/>
        </w:rPr>
        <w:t>Известны также комплексные гидриды. Они могут быть получены при взаимодействии простых гидридов, например:</w:t>
      </w:r>
    </w:p>
    <w:p w:rsidR="00A94FE0" w:rsidRP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A94FE0" w:rsidRDefault="003C434D" w:rsidP="00A94FE0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 w:rsidRPr="00A94FE0">
        <w:rPr>
          <w:rFonts w:eastAsia="Times New Roman"/>
          <w:color w:val="000000"/>
          <w:sz w:val="28"/>
          <w:szCs w:val="28"/>
          <w:lang w:val="en-US"/>
        </w:rPr>
        <w:t>2</w:t>
      </w:r>
      <w:r w:rsidRPr="003C434D">
        <w:rPr>
          <w:rFonts w:eastAsia="Times New Roman"/>
          <w:color w:val="000000"/>
          <w:sz w:val="28"/>
          <w:szCs w:val="28"/>
        </w:rPr>
        <w:t>КН</w:t>
      </w:r>
      <w:r w:rsidRPr="00A94FE0">
        <w:rPr>
          <w:rFonts w:eastAsia="Times New Roman"/>
          <w:color w:val="000000"/>
          <w:sz w:val="28"/>
          <w:szCs w:val="28"/>
          <w:lang w:val="en-US"/>
        </w:rPr>
        <w:t xml:space="preserve"> + </w:t>
      </w:r>
      <w:r w:rsidRPr="003C434D">
        <w:rPr>
          <w:rFonts w:eastAsia="Times New Roman"/>
          <w:color w:val="000000"/>
          <w:sz w:val="28"/>
          <w:szCs w:val="28"/>
          <w:lang w:val="en-US"/>
        </w:rPr>
        <w:t>SiH</w:t>
      </w:r>
      <w:r w:rsidRPr="00A94FE0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A94FE0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="00A94FE0" w:rsidRPr="00A94FE0">
        <w:rPr>
          <w:rFonts w:eastAsia="Times New Roman"/>
          <w:color w:val="000000"/>
          <w:sz w:val="28"/>
          <w:szCs w:val="28"/>
          <w:lang w:val="en-US"/>
        </w:rPr>
        <w:t>→</w:t>
      </w:r>
      <w:r w:rsidRPr="00A94FE0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3C434D">
        <w:rPr>
          <w:rFonts w:eastAsia="Times New Roman"/>
          <w:color w:val="000000"/>
          <w:sz w:val="28"/>
          <w:szCs w:val="28"/>
          <w:lang w:val="en-US"/>
        </w:rPr>
        <w:t>K</w:t>
      </w:r>
      <w:r w:rsidRPr="00A94FE0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[</w:t>
      </w:r>
      <w:proofErr w:type="gramEnd"/>
      <w:r w:rsidRPr="003C434D">
        <w:rPr>
          <w:rFonts w:eastAsia="Times New Roman"/>
          <w:color w:val="000000"/>
          <w:sz w:val="28"/>
          <w:szCs w:val="28"/>
          <w:lang w:val="en-US"/>
        </w:rPr>
        <w:t>SiH</w:t>
      </w:r>
      <w:r w:rsidRPr="00A94FE0">
        <w:rPr>
          <w:rFonts w:eastAsia="Times New Roman"/>
          <w:color w:val="000000"/>
          <w:sz w:val="28"/>
          <w:szCs w:val="28"/>
          <w:vertAlign w:val="subscript"/>
          <w:lang w:val="en-US"/>
        </w:rPr>
        <w:t>6</w:t>
      </w:r>
      <w:r w:rsidR="00A94FE0">
        <w:rPr>
          <w:rFonts w:eastAsia="Times New Roman"/>
          <w:color w:val="000000"/>
          <w:sz w:val="28"/>
          <w:szCs w:val="28"/>
          <w:lang w:val="en-US"/>
        </w:rPr>
        <w:t>]</w:t>
      </w:r>
    </w:p>
    <w:p w:rsidR="003C434D" w:rsidRDefault="003C434D" w:rsidP="00A94FE0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proofErr w:type="spellStart"/>
      <w:r w:rsidRPr="003C434D">
        <w:rPr>
          <w:rFonts w:eastAsia="Times New Roman"/>
          <w:color w:val="000000"/>
          <w:sz w:val="28"/>
          <w:szCs w:val="28"/>
          <w:lang w:val="en-US"/>
        </w:rPr>
        <w:t>LiH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 + </w:t>
      </w:r>
      <w:r w:rsidRPr="003C434D">
        <w:rPr>
          <w:rFonts w:eastAsia="Times New Roman"/>
          <w:color w:val="000000"/>
          <w:sz w:val="28"/>
          <w:szCs w:val="28"/>
        </w:rPr>
        <w:t>ВН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A94FE0">
        <w:rPr>
          <w:rFonts w:eastAsia="Times New Roman"/>
          <w:color w:val="000000"/>
          <w:sz w:val="28"/>
          <w:szCs w:val="28"/>
        </w:rPr>
        <w:t xml:space="preserve"> </w:t>
      </w:r>
      <w:r w:rsidR="00A94FE0">
        <w:rPr>
          <w:rFonts w:eastAsia="Times New Roman"/>
          <w:color w:val="000000"/>
          <w:sz w:val="28"/>
          <w:szCs w:val="28"/>
        </w:rPr>
        <w:t>→</w:t>
      </w:r>
      <w:r w:rsidRPr="00A94FE0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3C434D">
        <w:rPr>
          <w:rFonts w:eastAsia="Times New Roman"/>
          <w:color w:val="000000"/>
          <w:sz w:val="28"/>
          <w:szCs w:val="28"/>
          <w:lang w:val="en-US"/>
        </w:rPr>
        <w:t>Li</w:t>
      </w:r>
      <w:r w:rsidRPr="00A94FE0">
        <w:rPr>
          <w:rFonts w:eastAsia="Times New Roman"/>
          <w:color w:val="000000"/>
          <w:sz w:val="28"/>
          <w:szCs w:val="28"/>
        </w:rPr>
        <w:t>[</w:t>
      </w:r>
      <w:proofErr w:type="gramEnd"/>
      <w:r w:rsidRPr="003C434D">
        <w:rPr>
          <w:rFonts w:eastAsia="Times New Roman"/>
          <w:color w:val="000000"/>
          <w:sz w:val="28"/>
          <w:szCs w:val="28"/>
          <w:lang w:val="en-US"/>
        </w:rPr>
        <w:t>BH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A94FE0" w:rsidRPr="00A94FE0">
        <w:rPr>
          <w:rFonts w:eastAsia="Times New Roman"/>
          <w:color w:val="000000"/>
          <w:sz w:val="28"/>
          <w:szCs w:val="28"/>
        </w:rPr>
        <w:t>]</w:t>
      </w:r>
    </w:p>
    <w:p w:rsidR="00A94FE0" w:rsidRPr="00A94FE0" w:rsidRDefault="00A94FE0" w:rsidP="00A94FE0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  <w:lang w:val="en-US"/>
        </w:rPr>
      </w:pPr>
    </w:p>
    <w:p w:rsidR="00A94FE0" w:rsidRP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>В пределах каждой подгруппы элементов прочность водородных соединений обычно уме</w:t>
      </w:r>
      <w:r>
        <w:rPr>
          <w:rFonts w:eastAsia="Times New Roman"/>
          <w:color w:val="000000"/>
          <w:sz w:val="28"/>
          <w:szCs w:val="28"/>
        </w:rPr>
        <w:t>ньшается, химическая активность</w:t>
      </w:r>
      <w:r w:rsidRPr="00A94FE0">
        <w:rPr>
          <w:rFonts w:eastAsia="Times New Roman"/>
          <w:color w:val="000000"/>
          <w:sz w:val="28"/>
          <w:szCs w:val="28"/>
        </w:rPr>
        <w:t xml:space="preserve"> растет, а в пределах каждого периода их прочность и кислотность возрастают. Эти выводы соответствуют закономерностям изменения </w:t>
      </w:r>
      <w:proofErr w:type="spellStart"/>
      <w:r w:rsidRPr="00A94FE0">
        <w:rPr>
          <w:rFonts w:eastAsia="Times New Roman"/>
          <w:color w:val="000000"/>
          <w:sz w:val="28"/>
          <w:szCs w:val="28"/>
        </w:rPr>
        <w:t>электроотрицательности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 соответствующих элементов и радиусов их атомов в пределах групп и периодов.</w:t>
      </w:r>
    </w:p>
    <w:p w:rsid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  <w:proofErr w:type="spellStart"/>
      <w:r w:rsidRPr="00A94FE0">
        <w:rPr>
          <w:rFonts w:eastAsia="Times New Roman"/>
          <w:color w:val="000000"/>
          <w:sz w:val="28"/>
          <w:szCs w:val="28"/>
        </w:rPr>
        <w:t>Солеподобные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 гидриды в химическом отношении ведут себя как основные соединения, а ковалентные гидриды являются кислотными соединениями. О</w:t>
      </w:r>
      <w:r>
        <w:rPr>
          <w:rFonts w:eastAsia="Times New Roman"/>
          <w:color w:val="000000"/>
          <w:sz w:val="28"/>
          <w:szCs w:val="28"/>
        </w:rPr>
        <w:t xml:space="preserve">ни по-разному </w:t>
      </w:r>
      <w:proofErr w:type="spellStart"/>
      <w:r>
        <w:rPr>
          <w:rFonts w:eastAsia="Times New Roman"/>
          <w:color w:val="000000"/>
          <w:sz w:val="28"/>
          <w:szCs w:val="28"/>
        </w:rPr>
        <w:t>гидролизуются</w:t>
      </w:r>
      <w:proofErr w:type="spellEnd"/>
      <w:r>
        <w:rPr>
          <w:rFonts w:eastAsia="Times New Roman"/>
          <w:color w:val="000000"/>
          <w:sz w:val="28"/>
          <w:szCs w:val="28"/>
        </w:rPr>
        <w:t>, на</w:t>
      </w:r>
      <w:r w:rsidRPr="00A94FE0">
        <w:rPr>
          <w:rFonts w:eastAsia="Times New Roman"/>
          <w:color w:val="000000"/>
          <w:sz w:val="28"/>
          <w:szCs w:val="28"/>
        </w:rPr>
        <w:t>пример:</w:t>
      </w:r>
    </w:p>
    <w:p w:rsidR="00A94FE0" w:rsidRP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A94FE0" w:rsidRPr="00A94FE0" w:rsidRDefault="00A94FE0" w:rsidP="00A94FE0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>КН + 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A94FE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A94FE0">
        <w:rPr>
          <w:rFonts w:eastAsia="Times New Roman"/>
          <w:color w:val="000000"/>
          <w:sz w:val="28"/>
          <w:szCs w:val="28"/>
        </w:rPr>
        <w:t xml:space="preserve"> КОН + Н</w:t>
      </w:r>
      <w:proofErr w:type="gramStart"/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</w:p>
    <w:p w:rsidR="00A94FE0" w:rsidRPr="00A94FE0" w:rsidRDefault="00A94FE0" w:rsidP="00A94FE0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A94FE0">
        <w:rPr>
          <w:rFonts w:eastAsia="Times New Roman"/>
          <w:color w:val="000000"/>
          <w:sz w:val="28"/>
          <w:szCs w:val="28"/>
          <w:lang w:val="en-US"/>
        </w:rPr>
        <w:t>SiH</w:t>
      </w:r>
      <w:proofErr w:type="spellEnd"/>
      <w:r w:rsidRPr="00A94FE0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A94FE0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</w:rPr>
        <w:t>3</w:t>
      </w:r>
      <w:r w:rsidRPr="00A94FE0">
        <w:rPr>
          <w:rFonts w:eastAsia="Times New Roman"/>
          <w:color w:val="000000"/>
          <w:sz w:val="28"/>
          <w:szCs w:val="28"/>
        </w:rPr>
        <w:t>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A94FE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A94FE0">
        <w:rPr>
          <w:rFonts w:eastAsia="Times New Roman"/>
          <w:color w:val="000000"/>
          <w:sz w:val="28"/>
          <w:szCs w:val="28"/>
        </w:rPr>
        <w:t xml:space="preserve">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H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Si</w:t>
      </w:r>
      <w:r>
        <w:rPr>
          <w:rFonts w:eastAsia="Times New Roman"/>
          <w:color w:val="000000"/>
          <w:sz w:val="28"/>
          <w:szCs w:val="28"/>
        </w:rPr>
        <w:t>О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A94FE0">
        <w:rPr>
          <w:rFonts w:eastAsia="Times New Roman"/>
          <w:color w:val="000000"/>
          <w:sz w:val="28"/>
          <w:szCs w:val="28"/>
        </w:rPr>
        <w:t xml:space="preserve"> + 4Н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</w:p>
    <w:p w:rsidR="00A94FE0" w:rsidRP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A94FE0" w:rsidRP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>Характерной особенностью гидролиза гидридов является выделение водорода, реакция протекает необратимо по окислительно-восстановительному механизму.</w:t>
      </w:r>
    </w:p>
    <w:p w:rsidR="00581F9D" w:rsidRPr="00A94FE0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</w:p>
    <w:p w:rsidR="00581F9D" w:rsidRPr="00A94FE0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  <w:lang w:val="en-US"/>
        </w:rPr>
      </w:pPr>
      <w:r>
        <w:rPr>
          <w:rFonts w:eastAsia="Times New Roman"/>
          <w:b/>
          <w:color w:val="000000"/>
          <w:sz w:val="28"/>
          <w:szCs w:val="28"/>
        </w:rPr>
        <w:t xml:space="preserve">2.3 </w:t>
      </w:r>
      <w:r w:rsidR="00A94FE0">
        <w:rPr>
          <w:rFonts w:eastAsia="Times New Roman"/>
          <w:b/>
          <w:color w:val="000000"/>
          <w:sz w:val="28"/>
          <w:szCs w:val="28"/>
        </w:rPr>
        <w:t>Соединения водорода (</w:t>
      </w:r>
      <w:r w:rsidR="00A94FE0">
        <w:rPr>
          <w:rFonts w:eastAsia="Times New Roman"/>
          <w:b/>
          <w:color w:val="000000"/>
          <w:sz w:val="28"/>
          <w:szCs w:val="28"/>
          <w:lang w:val="en-US"/>
        </w:rPr>
        <w:t>I)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A94FE0" w:rsidRP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gramStart"/>
      <w:r>
        <w:rPr>
          <w:rFonts w:eastAsia="Times New Roman"/>
          <w:color w:val="000000"/>
          <w:sz w:val="28"/>
          <w:szCs w:val="28"/>
          <w:lang w:val="en-US"/>
        </w:rPr>
        <w:t>C</w:t>
      </w:r>
      <w:proofErr w:type="spellStart"/>
      <w:r w:rsidRPr="00A94FE0">
        <w:rPr>
          <w:rFonts w:eastAsia="Times New Roman"/>
          <w:color w:val="000000"/>
          <w:sz w:val="28"/>
          <w:szCs w:val="28"/>
        </w:rPr>
        <w:t>тепень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 окисления атома водород</w:t>
      </w:r>
      <w:r>
        <w:rPr>
          <w:rFonts w:eastAsia="Times New Roman"/>
          <w:color w:val="000000"/>
          <w:sz w:val="28"/>
          <w:szCs w:val="28"/>
        </w:rPr>
        <w:t xml:space="preserve">а </w:t>
      </w:r>
      <w:r w:rsidRPr="00A94FE0">
        <w:rPr>
          <w:rFonts w:eastAsia="Times New Roman"/>
          <w:color w:val="000000"/>
          <w:sz w:val="28"/>
          <w:szCs w:val="28"/>
        </w:rPr>
        <w:t>+1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A94FE0">
        <w:rPr>
          <w:rFonts w:eastAsia="Times New Roman"/>
          <w:color w:val="000000"/>
          <w:sz w:val="28"/>
          <w:szCs w:val="28"/>
        </w:rPr>
        <w:t>имеет место в его многочисленных соединениях.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 xml:space="preserve"> Это газы (НС</w:t>
      </w:r>
      <w:proofErr w:type="gramStart"/>
      <w:r w:rsidRPr="00A94FE0">
        <w:rPr>
          <w:rFonts w:eastAsia="Times New Roman"/>
          <w:color w:val="000000"/>
          <w:sz w:val="28"/>
          <w:szCs w:val="28"/>
        </w:rPr>
        <w:t>1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H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S</w:t>
      </w:r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H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N</w:t>
      </w:r>
      <w:r w:rsidRPr="00A94FE0">
        <w:rPr>
          <w:rFonts w:eastAsia="Times New Roman"/>
          <w:color w:val="000000"/>
          <w:sz w:val="28"/>
          <w:szCs w:val="28"/>
        </w:rPr>
        <w:t>), жидкости (Н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HF</w:t>
      </w:r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HN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A94FE0">
        <w:rPr>
          <w:rFonts w:eastAsia="Times New Roman"/>
          <w:color w:val="000000"/>
          <w:sz w:val="28"/>
          <w:szCs w:val="28"/>
        </w:rPr>
        <w:t>), твердые вещества (Н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A94FE0">
        <w:rPr>
          <w:rFonts w:eastAsia="Times New Roman"/>
          <w:color w:val="000000"/>
          <w:sz w:val="28"/>
          <w:szCs w:val="28"/>
        </w:rPr>
        <w:t>Р</w:t>
      </w:r>
      <w:r>
        <w:rPr>
          <w:rFonts w:eastAsia="Times New Roman"/>
          <w:color w:val="000000"/>
          <w:sz w:val="28"/>
          <w:szCs w:val="28"/>
        </w:rPr>
        <w:t>О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H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Si</w:t>
      </w:r>
      <w:r>
        <w:rPr>
          <w:rFonts w:eastAsia="Times New Roman"/>
          <w:color w:val="000000"/>
          <w:sz w:val="28"/>
          <w:szCs w:val="28"/>
        </w:rPr>
        <w:t>О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A94FE0">
        <w:rPr>
          <w:rFonts w:eastAsia="Times New Roman"/>
          <w:color w:val="000000"/>
          <w:sz w:val="28"/>
          <w:szCs w:val="28"/>
        </w:rPr>
        <w:t xml:space="preserve">). Атомы водорода (I) входят также в состав </w:t>
      </w:r>
      <w:proofErr w:type="spellStart"/>
      <w:r w:rsidRPr="00A94FE0">
        <w:rPr>
          <w:rFonts w:eastAsia="Times New Roman"/>
          <w:color w:val="000000"/>
          <w:sz w:val="28"/>
          <w:szCs w:val="28"/>
        </w:rPr>
        <w:t>гидросолей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 (</w:t>
      </w:r>
      <w:proofErr w:type="spellStart"/>
      <w:r w:rsidRPr="00A94FE0">
        <w:rPr>
          <w:rFonts w:eastAsia="Times New Roman"/>
          <w:color w:val="000000"/>
          <w:sz w:val="28"/>
          <w:szCs w:val="28"/>
          <w:lang w:val="en-US"/>
        </w:rPr>
        <w:t>NaHS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A94FE0">
        <w:rPr>
          <w:rFonts w:eastAsia="Times New Roman"/>
          <w:color w:val="000000"/>
          <w:sz w:val="28"/>
          <w:szCs w:val="28"/>
          <w:lang w:val="en-US"/>
        </w:rPr>
        <w:t>NaHC</w:t>
      </w:r>
      <w:proofErr w:type="spellEnd"/>
      <w:r>
        <w:rPr>
          <w:rFonts w:eastAsia="Times New Roman"/>
          <w:color w:val="000000"/>
          <w:sz w:val="28"/>
          <w:szCs w:val="28"/>
        </w:rPr>
        <w:t>О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A94FE0">
        <w:rPr>
          <w:rFonts w:eastAsia="Times New Roman"/>
          <w:color w:val="000000"/>
          <w:sz w:val="28"/>
          <w:szCs w:val="28"/>
          <w:lang w:val="en-US"/>
        </w:rPr>
        <w:t>NaHS</w:t>
      </w:r>
      <w:proofErr w:type="spellEnd"/>
      <w:r>
        <w:rPr>
          <w:rFonts w:eastAsia="Times New Roman"/>
          <w:color w:val="000000"/>
          <w:sz w:val="28"/>
          <w:szCs w:val="28"/>
        </w:rPr>
        <w:t>О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A94FE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и др.).</w:t>
      </w:r>
    </w:p>
    <w:p w:rsid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 xml:space="preserve">Для соединений, содержащих связи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F</w:t>
      </w:r>
      <w:r w:rsidRPr="00A94FE0">
        <w:rPr>
          <w:rFonts w:eastAsia="Times New Roman"/>
          <w:color w:val="000000"/>
          <w:sz w:val="28"/>
          <w:szCs w:val="28"/>
        </w:rPr>
        <w:t>-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H</w:t>
      </w:r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proofErr w:type="gramStart"/>
      <w:r w:rsidRPr="00A94FE0"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</w:rPr>
        <w:t>-</w:t>
      </w:r>
      <w:r w:rsidRPr="00A94FE0">
        <w:rPr>
          <w:rFonts w:eastAsia="Times New Roman"/>
          <w:color w:val="000000"/>
          <w:sz w:val="28"/>
          <w:szCs w:val="28"/>
        </w:rPr>
        <w:t>Н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N</w:t>
      </w:r>
      <w:r w:rsidRPr="00A94FE0">
        <w:rPr>
          <w:rFonts w:eastAsia="Times New Roman"/>
          <w:color w:val="000000"/>
          <w:sz w:val="28"/>
          <w:szCs w:val="28"/>
        </w:rPr>
        <w:t>-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H</w:t>
      </w:r>
      <w:r w:rsidRPr="00A94FE0">
        <w:rPr>
          <w:rFonts w:eastAsia="Times New Roman"/>
          <w:color w:val="000000"/>
          <w:sz w:val="28"/>
          <w:szCs w:val="28"/>
        </w:rPr>
        <w:t xml:space="preserve">, характерна водородная связь. Поэтому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HF</w:t>
      </w:r>
      <w:r w:rsidRPr="00A94FE0">
        <w:rPr>
          <w:rFonts w:eastAsia="Times New Roman"/>
          <w:color w:val="000000"/>
          <w:sz w:val="28"/>
          <w:szCs w:val="28"/>
        </w:rPr>
        <w:t xml:space="preserve"> и 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A94FE0">
        <w:rPr>
          <w:rFonts w:eastAsia="Times New Roman"/>
          <w:color w:val="000000"/>
          <w:sz w:val="28"/>
          <w:szCs w:val="28"/>
        </w:rPr>
        <w:t xml:space="preserve"> в обычных услови</w:t>
      </w:r>
      <w:r>
        <w:rPr>
          <w:rFonts w:eastAsia="Times New Roman"/>
          <w:color w:val="000000"/>
          <w:sz w:val="28"/>
          <w:szCs w:val="28"/>
        </w:rPr>
        <w:t>ях –</w:t>
      </w:r>
      <w:r w:rsidRPr="00A94FE0">
        <w:rPr>
          <w:rFonts w:eastAsia="Times New Roman"/>
          <w:color w:val="000000"/>
          <w:sz w:val="28"/>
          <w:szCs w:val="28"/>
        </w:rPr>
        <w:t xml:space="preserve"> жидкости.</w:t>
      </w:r>
    </w:p>
    <w:p w:rsid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A94FE0" w:rsidRP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  <w:lang w:val="en-US"/>
        </w:rPr>
      </w:pPr>
      <w:r>
        <w:rPr>
          <w:rFonts w:eastAsia="Times New Roman"/>
          <w:i/>
          <w:color w:val="000000"/>
          <w:sz w:val="28"/>
          <w:szCs w:val="28"/>
        </w:rPr>
        <w:lastRenderedPageBreak/>
        <w:t>К</w:t>
      </w:r>
      <w:r w:rsidRPr="00A94FE0">
        <w:rPr>
          <w:rFonts w:eastAsia="Times New Roman"/>
          <w:i/>
          <w:color w:val="000000"/>
          <w:sz w:val="28"/>
          <w:szCs w:val="28"/>
        </w:rPr>
        <w:t>ислотно-основные свойства соединений водорода (I)</w:t>
      </w:r>
      <w:r w:rsidRPr="00A94FE0">
        <w:rPr>
          <w:rFonts w:eastAsia="Times New Roman"/>
          <w:color w:val="000000"/>
          <w:sz w:val="28"/>
          <w:szCs w:val="28"/>
        </w:rPr>
        <w:t>. Водородные соединения элементов VIIА подгруппы (НС</w:t>
      </w:r>
      <w:proofErr w:type="gramStart"/>
      <w:r w:rsidRPr="00A94FE0">
        <w:rPr>
          <w:rFonts w:eastAsia="Times New Roman"/>
          <w:color w:val="000000"/>
          <w:sz w:val="28"/>
          <w:szCs w:val="28"/>
        </w:rPr>
        <w:t>1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>, НВ</w:t>
      </w:r>
      <w:r>
        <w:rPr>
          <w:rFonts w:eastAsia="Times New Roman"/>
          <w:color w:val="000000"/>
          <w:sz w:val="28"/>
          <w:szCs w:val="28"/>
          <w:lang w:val="en-US"/>
        </w:rPr>
        <w:t>r</w:t>
      </w:r>
      <w:r w:rsidRPr="00A94FE0">
        <w:rPr>
          <w:rFonts w:eastAsia="Times New Roman"/>
          <w:color w:val="000000"/>
          <w:sz w:val="28"/>
          <w:szCs w:val="28"/>
        </w:rPr>
        <w:t>, Н</w:t>
      </w:r>
      <w:r>
        <w:rPr>
          <w:rFonts w:eastAsia="Times New Roman"/>
          <w:color w:val="000000"/>
          <w:sz w:val="28"/>
          <w:szCs w:val="28"/>
          <w:lang w:val="en-US"/>
        </w:rPr>
        <w:t>I</w:t>
      </w:r>
      <w:r w:rsidRPr="00A94FE0">
        <w:rPr>
          <w:rFonts w:eastAsia="Times New Roman"/>
          <w:color w:val="000000"/>
          <w:sz w:val="28"/>
          <w:szCs w:val="28"/>
        </w:rPr>
        <w:t>) являются сильными кислотами. При растворении в воде они необратимо передают свои протоны молекулам 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A94FE0">
        <w:rPr>
          <w:rFonts w:eastAsia="Times New Roman"/>
          <w:color w:val="000000"/>
          <w:sz w:val="28"/>
          <w:szCs w:val="28"/>
        </w:rPr>
        <w:t>:</w:t>
      </w:r>
    </w:p>
    <w:p w:rsidR="00A94FE0" w:rsidRP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A94FE0" w:rsidRPr="00A94FE0" w:rsidRDefault="00A94FE0" w:rsidP="00A94FE0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>НГ + 4Н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A94FE0">
        <w:rPr>
          <w:rFonts w:eastAsia="Times New Roman"/>
          <w:color w:val="000000"/>
          <w:sz w:val="28"/>
          <w:szCs w:val="28"/>
        </w:rPr>
        <w:t xml:space="preserve"> ↔ Н</w:t>
      </w:r>
      <w:r w:rsidRPr="00A94FE0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A94FE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·</w:t>
      </w:r>
      <w:r w:rsidRPr="00A94FE0">
        <w:rPr>
          <w:rFonts w:eastAsia="Times New Roman"/>
          <w:color w:val="000000"/>
          <w:sz w:val="28"/>
          <w:szCs w:val="28"/>
        </w:rPr>
        <w:t xml:space="preserve"> 4Н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</w:rPr>
        <w:t xml:space="preserve"> + Г</w:t>
      </w:r>
      <w:r w:rsidRPr="00A94FE0">
        <w:rPr>
          <w:rFonts w:eastAsia="Times New Roman"/>
          <w:color w:val="000000"/>
          <w:sz w:val="28"/>
          <w:szCs w:val="28"/>
          <w:vertAlign w:val="superscript"/>
        </w:rPr>
        <w:t>-</w:t>
      </w:r>
    </w:p>
    <w:p w:rsidR="00A94FE0" w:rsidRPr="00A94FE0" w:rsidRDefault="00A94FE0" w:rsidP="00A94FE0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 xml:space="preserve">где Г – </w:t>
      </w:r>
      <w:proofErr w:type="spellStart"/>
      <w:r w:rsidRPr="00A94FE0">
        <w:rPr>
          <w:rFonts w:eastAsia="Times New Roman"/>
          <w:color w:val="000000"/>
          <w:sz w:val="28"/>
          <w:szCs w:val="28"/>
          <w:lang w:val="en-US"/>
        </w:rPr>
        <w:t>Cl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Br</w:t>
      </w:r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I</w:t>
      </w:r>
    </w:p>
    <w:p w:rsidR="00A94FE0" w:rsidRP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A94FE0">
        <w:rPr>
          <w:rFonts w:eastAsia="Times New Roman"/>
          <w:color w:val="000000"/>
          <w:sz w:val="28"/>
          <w:szCs w:val="28"/>
        </w:rPr>
        <w:t xml:space="preserve">В молекуле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HF</w:t>
      </w:r>
      <w:r w:rsidRPr="00A94FE0">
        <w:rPr>
          <w:rFonts w:eastAsia="Times New Roman"/>
          <w:color w:val="000000"/>
          <w:sz w:val="28"/>
          <w:szCs w:val="28"/>
        </w:rPr>
        <w:t xml:space="preserve"> связь между атомами особенно прочная из-за повышенной плотности перекрывания </w:t>
      </w:r>
      <w:proofErr w:type="gramStart"/>
      <w:r w:rsidRPr="00A94FE0">
        <w:rPr>
          <w:rFonts w:eastAsia="Times New Roman"/>
          <w:color w:val="000000"/>
          <w:sz w:val="28"/>
          <w:szCs w:val="28"/>
        </w:rPr>
        <w:t>электронных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A94FE0">
        <w:rPr>
          <w:rFonts w:eastAsia="Times New Roman"/>
          <w:color w:val="000000"/>
          <w:sz w:val="28"/>
          <w:szCs w:val="28"/>
        </w:rPr>
        <w:t>орбиталей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>, и поэтому устанавливается равновесие:</w:t>
      </w:r>
    </w:p>
    <w:p w:rsidR="00A94FE0" w:rsidRP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A94FE0" w:rsidRPr="00A94FE0" w:rsidRDefault="00A94FE0" w:rsidP="00A94FE0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bookmarkStart w:id="0" w:name="bookmark0"/>
      <w:r w:rsidRPr="00A94FE0">
        <w:rPr>
          <w:rFonts w:eastAsia="Times New Roman"/>
          <w:color w:val="000000"/>
          <w:sz w:val="28"/>
          <w:szCs w:val="28"/>
        </w:rPr>
        <w:t>Н</w:t>
      </w:r>
      <w:proofErr w:type="gramStart"/>
      <w:r>
        <w:rPr>
          <w:rFonts w:eastAsia="Times New Roman"/>
          <w:color w:val="000000"/>
          <w:sz w:val="28"/>
          <w:szCs w:val="28"/>
          <w:lang w:val="en-US"/>
        </w:rPr>
        <w:t>F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 xml:space="preserve"> + 4Н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A94FE0">
        <w:rPr>
          <w:rFonts w:eastAsia="Times New Roman"/>
          <w:color w:val="000000"/>
          <w:sz w:val="28"/>
          <w:szCs w:val="28"/>
        </w:rPr>
        <w:t xml:space="preserve"> ↔ Н</w:t>
      </w:r>
      <w:r w:rsidRPr="00A94FE0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A94FE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·</w:t>
      </w:r>
      <w:r w:rsidRPr="00A94FE0">
        <w:rPr>
          <w:rFonts w:eastAsia="Times New Roman"/>
          <w:color w:val="000000"/>
          <w:sz w:val="28"/>
          <w:szCs w:val="28"/>
        </w:rPr>
        <w:t xml:space="preserve"> 4Н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  <w:lang w:val="en-US"/>
        </w:rPr>
        <w:t>F</w:t>
      </w:r>
      <w:r w:rsidRPr="00A94FE0">
        <w:rPr>
          <w:rFonts w:eastAsia="Times New Roman"/>
          <w:color w:val="000000"/>
          <w:sz w:val="28"/>
          <w:szCs w:val="28"/>
          <w:vertAlign w:val="superscript"/>
        </w:rPr>
        <w:t>-</w:t>
      </w:r>
    </w:p>
    <w:p w:rsidR="00A94FE0" w:rsidRPr="00A94FE0" w:rsidRDefault="00A94FE0" w:rsidP="00A94FE0">
      <w:pPr>
        <w:shd w:val="clear" w:color="auto" w:fill="FFFFFF"/>
        <w:autoSpaceDE w:val="0"/>
        <w:jc w:val="center"/>
        <w:rPr>
          <w:rFonts w:eastAsia="Times New Roman"/>
          <w:bCs/>
          <w:color w:val="000000"/>
          <w:sz w:val="28"/>
          <w:szCs w:val="28"/>
        </w:rPr>
      </w:pPr>
      <w:proofErr w:type="spellStart"/>
      <w:r w:rsidRPr="00A94FE0">
        <w:rPr>
          <w:rFonts w:eastAsia="Times New Roman"/>
          <w:bCs/>
          <w:iCs/>
          <w:color w:val="000000"/>
          <w:sz w:val="28"/>
          <w:szCs w:val="28"/>
        </w:rPr>
        <w:t>К</w:t>
      </w:r>
      <w:r w:rsidRPr="00A94FE0">
        <w:rPr>
          <w:rFonts w:eastAsia="Times New Roman"/>
          <w:bCs/>
          <w:iCs/>
          <w:color w:val="000000"/>
          <w:sz w:val="28"/>
          <w:szCs w:val="28"/>
          <w:vertAlign w:val="subscript"/>
        </w:rPr>
        <w:t>дисс</w:t>
      </w:r>
      <w:proofErr w:type="spellEnd"/>
      <w:r>
        <w:rPr>
          <w:rFonts w:eastAsia="Times New Roman"/>
          <w:bCs/>
          <w:iCs/>
          <w:color w:val="000000"/>
          <w:sz w:val="28"/>
          <w:szCs w:val="28"/>
        </w:rPr>
        <w:t xml:space="preserve"> </w:t>
      </w:r>
      <w:r w:rsidRPr="00A94FE0">
        <w:rPr>
          <w:rFonts w:eastAsia="Times New Roman"/>
          <w:bCs/>
          <w:iCs/>
          <w:color w:val="000000"/>
          <w:sz w:val="28"/>
          <w:szCs w:val="28"/>
        </w:rPr>
        <w:t>=</w:t>
      </w:r>
      <w:r w:rsidRPr="00A94FE0">
        <w:rPr>
          <w:rFonts w:eastAsia="Times New Roman"/>
          <w:bCs/>
          <w:color w:val="000000"/>
          <w:sz w:val="28"/>
          <w:szCs w:val="28"/>
        </w:rPr>
        <w:t xml:space="preserve"> 7,</w:t>
      </w:r>
      <w:r>
        <w:rPr>
          <w:rFonts w:eastAsia="Times New Roman"/>
          <w:bCs/>
          <w:color w:val="000000"/>
          <w:sz w:val="28"/>
          <w:szCs w:val="28"/>
        </w:rPr>
        <w:t>1·1</w:t>
      </w:r>
      <w:r w:rsidRPr="00A94FE0">
        <w:rPr>
          <w:rFonts w:eastAsia="Times New Roman"/>
          <w:bCs/>
          <w:color w:val="000000"/>
          <w:sz w:val="28"/>
          <w:szCs w:val="28"/>
        </w:rPr>
        <w:t>0</w:t>
      </w:r>
      <w:r w:rsidRPr="00A94FE0">
        <w:rPr>
          <w:rFonts w:eastAsia="Times New Roman"/>
          <w:bCs/>
          <w:color w:val="000000"/>
          <w:sz w:val="28"/>
          <w:szCs w:val="28"/>
          <w:vertAlign w:val="superscript"/>
        </w:rPr>
        <w:t>-</w:t>
      </w:r>
      <w:bookmarkEnd w:id="0"/>
      <w:r w:rsidRPr="00A94FE0">
        <w:rPr>
          <w:rFonts w:eastAsia="Times New Roman"/>
          <w:bCs/>
          <w:color w:val="000000"/>
          <w:sz w:val="28"/>
          <w:szCs w:val="28"/>
          <w:vertAlign w:val="superscript"/>
        </w:rPr>
        <w:t>4</w:t>
      </w:r>
    </w:p>
    <w:p w:rsidR="00A94FE0" w:rsidRP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>Прочность связи Н</w:t>
      </w:r>
      <w:r>
        <w:rPr>
          <w:rFonts w:eastAsia="Times New Roman"/>
          <w:color w:val="000000"/>
          <w:sz w:val="28"/>
          <w:szCs w:val="28"/>
        </w:rPr>
        <w:t>-Г</w:t>
      </w:r>
      <w:r w:rsidRPr="00A94FE0">
        <w:rPr>
          <w:rFonts w:eastAsia="Times New Roman"/>
          <w:color w:val="000000"/>
          <w:sz w:val="28"/>
          <w:szCs w:val="28"/>
        </w:rPr>
        <w:t xml:space="preserve"> при движении вниз по группе падает, а склонность к отдаче протона в ряду </w:t>
      </w:r>
      <w:proofErr w:type="spellStart"/>
      <w:r w:rsidRPr="00A94FE0">
        <w:rPr>
          <w:rFonts w:eastAsia="Times New Roman"/>
          <w:color w:val="000000"/>
          <w:sz w:val="28"/>
          <w:szCs w:val="28"/>
          <w:lang w:val="en-US"/>
        </w:rPr>
        <w:t>HCl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>-</w:t>
      </w:r>
      <w:proofErr w:type="spellStart"/>
      <w:r w:rsidRPr="00A94FE0">
        <w:rPr>
          <w:rFonts w:eastAsia="Times New Roman"/>
          <w:color w:val="000000"/>
          <w:sz w:val="28"/>
          <w:szCs w:val="28"/>
          <w:lang w:val="en-US"/>
        </w:rPr>
        <w:t>HBr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>-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HI</w:t>
      </w:r>
      <w:r w:rsidRPr="00A94FE0">
        <w:rPr>
          <w:rFonts w:eastAsia="Times New Roman"/>
          <w:color w:val="000000"/>
          <w:sz w:val="28"/>
          <w:szCs w:val="28"/>
        </w:rPr>
        <w:t xml:space="preserve"> растет.</w:t>
      </w:r>
    </w:p>
    <w:p w:rsidR="00A94FE0" w:rsidRP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>Аналогичная закономерность наблюдается и у водородных соединений элементов VI</w:t>
      </w:r>
      <w:proofErr w:type="gramStart"/>
      <w:r w:rsidRPr="00A94FE0">
        <w:rPr>
          <w:rFonts w:eastAsia="Times New Roman"/>
          <w:color w:val="000000"/>
          <w:sz w:val="28"/>
          <w:szCs w:val="28"/>
        </w:rPr>
        <w:t>А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 xml:space="preserve"> подгруппы. Однако в данном случае протоны в молекулах 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A94FE0">
        <w:rPr>
          <w:rFonts w:eastAsia="Times New Roman"/>
          <w:color w:val="000000"/>
          <w:sz w:val="28"/>
          <w:szCs w:val="28"/>
        </w:rPr>
        <w:t xml:space="preserve">Э (Э =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S</w:t>
      </w:r>
      <w:r w:rsidRPr="00A94FE0">
        <w:rPr>
          <w:rFonts w:eastAsia="Times New Roman"/>
          <w:color w:val="000000"/>
          <w:sz w:val="28"/>
          <w:szCs w:val="28"/>
        </w:rPr>
        <w:t xml:space="preserve">,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Se</w:t>
      </w:r>
      <w:r w:rsidRPr="00A94FE0">
        <w:rPr>
          <w:rFonts w:eastAsia="Times New Roman"/>
          <w:color w:val="000000"/>
          <w:sz w:val="28"/>
          <w:szCs w:val="28"/>
        </w:rPr>
        <w:t xml:space="preserve">, Те) связаны сильнее, чем в НГ, и поэтому они </w:t>
      </w:r>
      <w:r>
        <w:rPr>
          <w:rFonts w:eastAsia="Times New Roman"/>
          <w:color w:val="000000"/>
          <w:sz w:val="28"/>
          <w:szCs w:val="28"/>
        </w:rPr>
        <w:t>–</w:t>
      </w:r>
      <w:r w:rsidRPr="00A94FE0">
        <w:rPr>
          <w:rFonts w:eastAsia="Times New Roman"/>
          <w:color w:val="000000"/>
          <w:sz w:val="28"/>
          <w:szCs w:val="28"/>
        </w:rPr>
        <w:t xml:space="preserve"> более слабые кислоты.</w:t>
      </w:r>
    </w:p>
    <w:p w:rsid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 xml:space="preserve">В водородных соединениях </w:t>
      </w:r>
      <w:proofErr w:type="gramStart"/>
      <w:r w:rsidRPr="00A94FE0">
        <w:rPr>
          <w:rFonts w:eastAsia="Times New Roman"/>
          <w:color w:val="000000"/>
          <w:sz w:val="28"/>
          <w:szCs w:val="28"/>
        </w:rPr>
        <w:t>V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>А подгруппы прочность связи протона еще больше, и при растворении в воде аммиака перенос протонов происходит уже не к молекулам воды, а от них:</w:t>
      </w:r>
    </w:p>
    <w:p w:rsidR="00A94FE0" w:rsidRP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A94FE0" w:rsidRDefault="00A94FE0" w:rsidP="00A94FE0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  <w:lang w:val="en-US"/>
        </w:rPr>
        <w:t>H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N</w:t>
      </w:r>
      <w:r w:rsidRPr="00A94FE0">
        <w:rPr>
          <w:rFonts w:eastAsia="Times New Roman"/>
          <w:color w:val="000000"/>
          <w:sz w:val="28"/>
          <w:szCs w:val="28"/>
        </w:rPr>
        <w:t xml:space="preserve"> + 4Н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A94FE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↔ </w:t>
      </w:r>
      <w:r w:rsidRPr="00A94FE0">
        <w:rPr>
          <w:rFonts w:eastAsia="Times New Roman"/>
          <w:color w:val="000000"/>
          <w:sz w:val="28"/>
          <w:szCs w:val="28"/>
          <w:lang w:val="en-US"/>
        </w:rPr>
        <w:t>NH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A94FE0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A94FE0">
        <w:rPr>
          <w:rFonts w:eastAsia="Times New Roman"/>
          <w:color w:val="000000"/>
          <w:sz w:val="28"/>
          <w:szCs w:val="28"/>
        </w:rPr>
        <w:t xml:space="preserve"> + ОН</w:t>
      </w:r>
      <w:r>
        <w:rPr>
          <w:rFonts w:eastAsia="Times New Roman"/>
          <w:color w:val="000000"/>
          <w:sz w:val="28"/>
          <w:szCs w:val="28"/>
          <w:vertAlign w:val="superscript"/>
        </w:rPr>
        <w:t>-</w:t>
      </w:r>
      <w:r>
        <w:rPr>
          <w:rFonts w:eastAsia="Times New Roman"/>
          <w:color w:val="000000"/>
          <w:sz w:val="28"/>
          <w:szCs w:val="28"/>
        </w:rPr>
        <w:t>·3</w:t>
      </w:r>
      <w:r w:rsidRPr="00A94FE0">
        <w:rPr>
          <w:rFonts w:eastAsia="Times New Roman"/>
          <w:color w:val="000000"/>
          <w:sz w:val="28"/>
          <w:szCs w:val="28"/>
        </w:rPr>
        <w:t>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A94FE0" w:rsidRPr="00A94FE0" w:rsidRDefault="00A94FE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A94FE0" w:rsidRP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>В данном случае аммиак представляет собой не кислоту, а основание. При этом общая закономерность сохраняется, только вместо усиления склонности к отдаче протона наблюдается резкое ослабление стремления к его присоединению. Поэтому Н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A94FE0">
        <w:rPr>
          <w:rFonts w:eastAsia="Times New Roman"/>
          <w:color w:val="000000"/>
          <w:sz w:val="28"/>
          <w:szCs w:val="28"/>
        </w:rPr>
        <w:t xml:space="preserve">Р еще сохраняет очень слабые основные свойства, а соединения остальных элементов </w:t>
      </w:r>
      <w:proofErr w:type="gramStart"/>
      <w:r w:rsidRPr="00A94FE0">
        <w:rPr>
          <w:rFonts w:eastAsia="Times New Roman"/>
          <w:color w:val="000000"/>
          <w:sz w:val="28"/>
          <w:szCs w:val="28"/>
        </w:rPr>
        <w:t>V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>А подгруппы в этом отношении практи</w:t>
      </w:r>
      <w:r w:rsidRPr="00A94FE0">
        <w:rPr>
          <w:rFonts w:eastAsia="Times New Roman"/>
          <w:color w:val="000000"/>
          <w:sz w:val="28"/>
          <w:szCs w:val="28"/>
        </w:rPr>
        <w:softHyphen/>
        <w:t>чески инертны.</w:t>
      </w:r>
    </w:p>
    <w:p w:rsidR="00A94FE0" w:rsidRP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>Водородные соединения элементов IV</w:t>
      </w:r>
      <w:proofErr w:type="gramStart"/>
      <w:r w:rsidRPr="00A94FE0">
        <w:rPr>
          <w:rFonts w:eastAsia="Times New Roman"/>
          <w:color w:val="000000"/>
          <w:sz w:val="28"/>
          <w:szCs w:val="28"/>
        </w:rPr>
        <w:t>А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 xml:space="preserve"> подгруппы не могут ни отдавать протоны (из-за прочной связи Э</w:t>
      </w:r>
      <w:r>
        <w:rPr>
          <w:rFonts w:eastAsia="Times New Roman"/>
          <w:color w:val="000000"/>
          <w:sz w:val="28"/>
          <w:szCs w:val="28"/>
        </w:rPr>
        <w:t>-</w:t>
      </w:r>
      <w:r w:rsidRPr="00A94FE0">
        <w:rPr>
          <w:rFonts w:eastAsia="Times New Roman"/>
          <w:color w:val="000000"/>
          <w:sz w:val="28"/>
          <w:szCs w:val="28"/>
        </w:rPr>
        <w:t>Н и слабой ее полярности), ни принимать (из-за координационной насыщенности).</w:t>
      </w:r>
    </w:p>
    <w:p w:rsidR="00581F9D" w:rsidRDefault="00581F9D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1B4D80" w:rsidRDefault="001B4D80" w:rsidP="001B4D80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2.4 </w:t>
      </w:r>
      <w:r w:rsidR="00A94FE0">
        <w:rPr>
          <w:rFonts w:eastAsia="Times New Roman"/>
          <w:b/>
          <w:color w:val="000000"/>
          <w:sz w:val="28"/>
          <w:szCs w:val="28"/>
        </w:rPr>
        <w:t>Вода</w:t>
      </w:r>
    </w:p>
    <w:p w:rsidR="001B4D80" w:rsidRPr="00A94FE0" w:rsidRDefault="001B4D80" w:rsidP="00A94FE0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A94FE0" w:rsidRP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 xml:space="preserve">Вода </w:t>
      </w:r>
      <w:r>
        <w:rPr>
          <w:rFonts w:eastAsia="Times New Roman"/>
          <w:color w:val="000000"/>
          <w:sz w:val="28"/>
          <w:szCs w:val="28"/>
        </w:rPr>
        <w:t>–</w:t>
      </w:r>
      <w:r w:rsidRPr="00A94FE0">
        <w:rPr>
          <w:rFonts w:eastAsia="Times New Roman"/>
          <w:color w:val="000000"/>
          <w:sz w:val="28"/>
          <w:szCs w:val="28"/>
        </w:rPr>
        <w:t xml:space="preserve"> главное соединение водорода, обладающее уникальными свойства</w:t>
      </w:r>
      <w:r w:rsidRPr="00A94FE0">
        <w:rPr>
          <w:rFonts w:eastAsia="Times New Roman"/>
          <w:color w:val="000000"/>
          <w:sz w:val="28"/>
          <w:szCs w:val="28"/>
        </w:rPr>
        <w:softHyphen/>
        <w:t xml:space="preserve">ми и имеющее жизненно </w:t>
      </w:r>
      <w:proofErr w:type="gramStart"/>
      <w:r w:rsidRPr="00A94FE0">
        <w:rPr>
          <w:rFonts w:eastAsia="Times New Roman"/>
          <w:color w:val="000000"/>
          <w:sz w:val="28"/>
          <w:szCs w:val="28"/>
        </w:rPr>
        <w:t>важное значение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 xml:space="preserve">. Чистая (дистиллированная) вода </w:t>
      </w:r>
      <w:r>
        <w:rPr>
          <w:rFonts w:eastAsia="Times New Roman"/>
          <w:color w:val="000000"/>
          <w:sz w:val="28"/>
          <w:szCs w:val="28"/>
        </w:rPr>
        <w:t>–</w:t>
      </w:r>
      <w:r w:rsidRPr="00A94FE0">
        <w:rPr>
          <w:rFonts w:eastAsia="Times New Roman"/>
          <w:color w:val="000000"/>
          <w:sz w:val="28"/>
          <w:szCs w:val="28"/>
        </w:rPr>
        <w:t xml:space="preserve"> прозрачная подвижная жидкость с несколько неприятным вкусом. В тонком слое она кажется бесцветной, хотя в толстом слое имеет </w:t>
      </w:r>
      <w:proofErr w:type="spellStart"/>
      <w:r w:rsidRPr="00A94FE0">
        <w:rPr>
          <w:rFonts w:eastAsia="Times New Roman"/>
          <w:color w:val="000000"/>
          <w:sz w:val="28"/>
          <w:szCs w:val="28"/>
        </w:rPr>
        <w:t>голубую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 окраску, так как поглощает волны в красном диапазоне видимого света при 698 нм. Это </w:t>
      </w:r>
      <w:r w:rsidRPr="00A94FE0">
        <w:rPr>
          <w:rFonts w:eastAsia="Times New Roman"/>
          <w:color w:val="000000"/>
          <w:sz w:val="28"/>
          <w:szCs w:val="28"/>
        </w:rPr>
        <w:lastRenderedPageBreak/>
        <w:t>собственная окраска воды, а не отражение в ней неба, как иногда считают.</w:t>
      </w:r>
    </w:p>
    <w:p w:rsidR="00A94FE0" w:rsidRPr="00A94FE0" w:rsidRDefault="00A94FE0" w:rsidP="00A94FE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4FE0">
        <w:rPr>
          <w:rFonts w:eastAsia="Times New Roman"/>
          <w:color w:val="000000"/>
          <w:sz w:val="28"/>
          <w:szCs w:val="28"/>
        </w:rPr>
        <w:t xml:space="preserve">Молекула воды имеет </w:t>
      </w:r>
      <w:r w:rsidRPr="00A94FE0">
        <w:rPr>
          <w:rFonts w:eastAsia="Times New Roman"/>
          <w:i/>
          <w:iCs/>
          <w:color w:val="000000"/>
          <w:sz w:val="28"/>
          <w:szCs w:val="28"/>
        </w:rPr>
        <w:t>угловую</w:t>
      </w:r>
      <w:r w:rsidRPr="00A94FE0">
        <w:rPr>
          <w:rFonts w:eastAsia="Times New Roman"/>
          <w:color w:val="000000"/>
          <w:sz w:val="28"/>
          <w:szCs w:val="28"/>
        </w:rPr>
        <w:t xml:space="preserve"> форму (тип АВ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A94FE0">
        <w:rPr>
          <w:rFonts w:eastAsia="Times New Roman"/>
          <w:color w:val="000000"/>
          <w:sz w:val="28"/>
          <w:szCs w:val="28"/>
        </w:rPr>
        <w:t>Е</w:t>
      </w:r>
      <w:r w:rsidRPr="00A94FE0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A94FE0">
        <w:rPr>
          <w:rFonts w:eastAsia="Times New Roman"/>
          <w:color w:val="000000"/>
          <w:sz w:val="28"/>
          <w:szCs w:val="28"/>
        </w:rPr>
        <w:t xml:space="preserve"> по </w:t>
      </w:r>
      <w:proofErr w:type="spellStart"/>
      <w:r w:rsidRPr="00A94FE0">
        <w:rPr>
          <w:rFonts w:eastAsia="Times New Roman"/>
          <w:color w:val="000000"/>
          <w:sz w:val="28"/>
          <w:szCs w:val="28"/>
        </w:rPr>
        <w:t>Гиллеспи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) с углом НОН 104,5°, близким к </w:t>
      </w:r>
      <w:proofErr w:type="gramStart"/>
      <w:r w:rsidRPr="00A94FE0">
        <w:rPr>
          <w:rFonts w:eastAsia="Times New Roman"/>
          <w:color w:val="000000"/>
          <w:sz w:val="28"/>
          <w:szCs w:val="28"/>
        </w:rPr>
        <w:t>тетраэдрическому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 xml:space="preserve"> (рис. 1). Поэтому согласно методу</w:t>
      </w:r>
      <w:r w:rsidR="00790A29">
        <w:rPr>
          <w:rFonts w:eastAsia="Times New Roman"/>
          <w:color w:val="000000"/>
          <w:sz w:val="28"/>
          <w:szCs w:val="28"/>
        </w:rPr>
        <w:t xml:space="preserve"> </w:t>
      </w:r>
      <w:r w:rsidRPr="00A94FE0">
        <w:rPr>
          <w:rFonts w:eastAsia="Times New Roman"/>
          <w:color w:val="000000"/>
          <w:sz w:val="28"/>
          <w:szCs w:val="28"/>
        </w:rPr>
        <w:t xml:space="preserve">валентных связей атом кислорода обычно рассматривают как находящийся в состоянии </w:t>
      </w:r>
      <w:r w:rsidR="00790A29">
        <w:rPr>
          <w:rFonts w:eastAsia="Times New Roman"/>
          <w:color w:val="000000"/>
          <w:sz w:val="28"/>
          <w:szCs w:val="28"/>
          <w:lang w:val="en-US"/>
        </w:rPr>
        <w:t>sp</w:t>
      </w:r>
      <w:r w:rsidR="00790A29" w:rsidRPr="00790A29">
        <w:rPr>
          <w:rFonts w:eastAsia="Times New Roman"/>
          <w:color w:val="000000"/>
          <w:sz w:val="28"/>
          <w:szCs w:val="28"/>
          <w:vertAlign w:val="superscript"/>
        </w:rPr>
        <w:t>3</w:t>
      </w:r>
      <w:r w:rsidRPr="00A94FE0">
        <w:rPr>
          <w:rFonts w:eastAsia="Times New Roman"/>
          <w:color w:val="000000"/>
          <w:sz w:val="28"/>
          <w:szCs w:val="28"/>
        </w:rPr>
        <w:t xml:space="preserve">-гибридизации. Две из четырех гибридных </w:t>
      </w:r>
      <w:proofErr w:type="spellStart"/>
      <w:r w:rsidRPr="00A94FE0">
        <w:rPr>
          <w:rFonts w:eastAsia="Times New Roman"/>
          <w:color w:val="000000"/>
          <w:sz w:val="28"/>
          <w:szCs w:val="28"/>
        </w:rPr>
        <w:t>орбиталей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 участвуют в образовании двух связей </w:t>
      </w:r>
      <w:proofErr w:type="gramStart"/>
      <w:r w:rsidRPr="00A94FE0">
        <w:rPr>
          <w:rFonts w:eastAsia="Times New Roman"/>
          <w:color w:val="000000"/>
          <w:sz w:val="28"/>
          <w:szCs w:val="28"/>
        </w:rPr>
        <w:t>О</w:t>
      </w:r>
      <w:r w:rsidR="00790A29" w:rsidRPr="00790A29">
        <w:rPr>
          <w:rFonts w:eastAsia="Times New Roman"/>
          <w:color w:val="000000"/>
          <w:sz w:val="28"/>
          <w:szCs w:val="28"/>
        </w:rPr>
        <w:t>-</w:t>
      </w:r>
      <w:r w:rsidRPr="00A94FE0">
        <w:rPr>
          <w:rFonts w:eastAsia="Times New Roman"/>
          <w:color w:val="000000"/>
          <w:sz w:val="28"/>
          <w:szCs w:val="28"/>
        </w:rPr>
        <w:t>Н</w:t>
      </w:r>
      <w:proofErr w:type="gramEnd"/>
      <w:r w:rsidRPr="00A94FE0">
        <w:rPr>
          <w:rFonts w:eastAsia="Times New Roman"/>
          <w:color w:val="000000"/>
          <w:sz w:val="28"/>
          <w:szCs w:val="28"/>
        </w:rPr>
        <w:t xml:space="preserve">, а на двух других размещаются </w:t>
      </w:r>
      <w:proofErr w:type="spellStart"/>
      <w:r w:rsidRPr="00A94FE0">
        <w:rPr>
          <w:rFonts w:eastAsia="Times New Roman"/>
          <w:color w:val="000000"/>
          <w:sz w:val="28"/>
          <w:szCs w:val="28"/>
        </w:rPr>
        <w:t>неподеленные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 пары тоже в состоянии </w:t>
      </w:r>
      <w:r w:rsidR="00790A29">
        <w:rPr>
          <w:rFonts w:eastAsia="Times New Roman"/>
          <w:color w:val="000000"/>
          <w:sz w:val="28"/>
          <w:szCs w:val="28"/>
          <w:lang w:val="en-US"/>
        </w:rPr>
        <w:t>sp</w:t>
      </w:r>
      <w:r w:rsidR="00790A29" w:rsidRPr="00790A29">
        <w:rPr>
          <w:rFonts w:eastAsia="Times New Roman"/>
          <w:color w:val="000000"/>
          <w:sz w:val="28"/>
          <w:szCs w:val="28"/>
          <w:vertAlign w:val="superscript"/>
        </w:rPr>
        <w:t>3</w:t>
      </w:r>
      <w:r w:rsidRPr="00A94FE0">
        <w:rPr>
          <w:rFonts w:eastAsia="Times New Roman"/>
          <w:color w:val="000000"/>
          <w:sz w:val="28"/>
          <w:szCs w:val="28"/>
        </w:rPr>
        <w:t xml:space="preserve">-гибридизации. Такой примитивный подход, однако, не в состоянии объяснить, почему одна из </w:t>
      </w:r>
      <w:proofErr w:type="spellStart"/>
      <w:r w:rsidRPr="00A94FE0">
        <w:rPr>
          <w:rFonts w:eastAsia="Times New Roman"/>
          <w:color w:val="000000"/>
          <w:sz w:val="28"/>
          <w:szCs w:val="28"/>
        </w:rPr>
        <w:t>неподеленных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 пар гораздо более активна при </w:t>
      </w:r>
      <w:proofErr w:type="spellStart"/>
      <w:r w:rsidRPr="00A94FE0">
        <w:rPr>
          <w:rFonts w:eastAsia="Times New Roman"/>
          <w:color w:val="000000"/>
          <w:sz w:val="28"/>
          <w:szCs w:val="28"/>
        </w:rPr>
        <w:t>межмомоле</w:t>
      </w:r>
      <w:r w:rsidR="00790A29">
        <w:rPr>
          <w:rFonts w:eastAsia="Times New Roman"/>
          <w:color w:val="000000"/>
          <w:sz w:val="28"/>
          <w:szCs w:val="28"/>
        </w:rPr>
        <w:t>ку</w:t>
      </w:r>
      <w:r w:rsidRPr="00A94FE0">
        <w:rPr>
          <w:rFonts w:eastAsia="Times New Roman"/>
          <w:color w:val="000000"/>
          <w:sz w:val="28"/>
          <w:szCs w:val="28"/>
        </w:rPr>
        <w:t>лекулярном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 xml:space="preserve"> взаимодействии, чем другая. Ответ на </w:t>
      </w:r>
      <w:r w:rsidR="00790A29">
        <w:rPr>
          <w:rFonts w:eastAsia="Times New Roman"/>
          <w:color w:val="000000"/>
          <w:sz w:val="28"/>
          <w:szCs w:val="28"/>
        </w:rPr>
        <w:t>этот вопрос</w:t>
      </w:r>
      <w:r w:rsidRPr="00A94FE0">
        <w:rPr>
          <w:rFonts w:eastAsia="Times New Roman"/>
          <w:color w:val="000000"/>
          <w:sz w:val="28"/>
          <w:szCs w:val="28"/>
        </w:rPr>
        <w:t xml:space="preserve"> дает описание молекулы в рамках мето</w:t>
      </w:r>
      <w:r w:rsidR="00790A29">
        <w:rPr>
          <w:rFonts w:eastAsia="Times New Roman"/>
          <w:color w:val="000000"/>
          <w:sz w:val="28"/>
          <w:szCs w:val="28"/>
        </w:rPr>
        <w:t>да</w:t>
      </w:r>
      <w:r w:rsidRPr="00A94FE0">
        <w:rPr>
          <w:rFonts w:eastAsia="Times New Roman"/>
          <w:color w:val="000000"/>
          <w:sz w:val="28"/>
          <w:szCs w:val="28"/>
        </w:rPr>
        <w:t xml:space="preserve"> молекулярных </w:t>
      </w:r>
      <w:proofErr w:type="spellStart"/>
      <w:r w:rsidRPr="00A94FE0">
        <w:rPr>
          <w:rFonts w:eastAsia="Times New Roman"/>
          <w:color w:val="000000"/>
          <w:sz w:val="28"/>
          <w:szCs w:val="28"/>
        </w:rPr>
        <w:t>орбиталей</w:t>
      </w:r>
      <w:proofErr w:type="spellEnd"/>
      <w:r w:rsidRPr="00A94FE0">
        <w:rPr>
          <w:rFonts w:eastAsia="Times New Roman"/>
          <w:color w:val="000000"/>
          <w:sz w:val="28"/>
          <w:szCs w:val="28"/>
        </w:rPr>
        <w:t>.</w:t>
      </w:r>
    </w:p>
    <w:p w:rsidR="00D224EA" w:rsidRDefault="00D224EA" w:rsidP="00790A29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790A29" w:rsidRDefault="00790A29" w:rsidP="00790A29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>
            <wp:extent cx="1314450" cy="1268463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199" cy="127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A29" w:rsidRDefault="00790A29" w:rsidP="00790A29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Рис. 1. Строение молекулы воды по методу валентных связей</w:t>
      </w:r>
    </w:p>
    <w:p w:rsidR="00790A29" w:rsidRDefault="00790A29" w:rsidP="00790A29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790A29" w:rsidRDefault="00790A29" w:rsidP="00790A29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Вода обладает многими уникальными свойствами. Причиной высоких значений температур плавления и кипения, энтальпии и энтропии испарения, поверхностного натяжения является способность молекул воды образовывать прочные </w:t>
      </w:r>
      <w:proofErr w:type="spellStart"/>
      <w:r>
        <w:rPr>
          <w:rFonts w:eastAsia="Times New Roman"/>
          <w:color w:val="000000"/>
          <w:sz w:val="28"/>
          <w:szCs w:val="28"/>
        </w:rPr>
        <w:t>ассоциаты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за счет </w:t>
      </w:r>
      <w:proofErr w:type="spellStart"/>
      <w:r>
        <w:rPr>
          <w:rFonts w:eastAsia="Times New Roman"/>
          <w:color w:val="000000"/>
          <w:sz w:val="28"/>
          <w:szCs w:val="28"/>
        </w:rPr>
        <w:t>неподеленных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электронных пар.</w:t>
      </w:r>
    </w:p>
    <w:p w:rsidR="00790A29" w:rsidRDefault="00790A29" w:rsidP="00790A29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Молекулы воды образуют прочные водородные связи не только друг с другом, но и с другими частицами, в первую очередь с ионами. В наибольшей степени </w:t>
      </w:r>
      <w:proofErr w:type="spellStart"/>
      <w:r>
        <w:rPr>
          <w:rFonts w:eastAsia="Times New Roman"/>
          <w:color w:val="000000"/>
          <w:sz w:val="28"/>
          <w:szCs w:val="28"/>
        </w:rPr>
        <w:t>гидратирован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ион водорода Н</w:t>
      </w:r>
      <w:r>
        <w:rPr>
          <w:rFonts w:eastAsia="Times New Roman"/>
          <w:color w:val="000000"/>
          <w:sz w:val="28"/>
          <w:szCs w:val="28"/>
          <w:vertAlign w:val="superscript"/>
        </w:rPr>
        <w:t>+</w:t>
      </w:r>
      <w:r>
        <w:rPr>
          <w:rFonts w:eastAsia="Times New Roman"/>
          <w:color w:val="000000"/>
          <w:sz w:val="28"/>
          <w:szCs w:val="28"/>
        </w:rPr>
        <w:t>. В водных растворах он существует в виде гидратов (Н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n</w:t>
      </w:r>
      <w:r w:rsidRPr="00790A29">
        <w:rPr>
          <w:rFonts w:eastAsia="Times New Roman"/>
          <w:color w:val="000000"/>
          <w:sz w:val="28"/>
          <w:szCs w:val="28"/>
          <w:vertAlign w:val="subscript"/>
        </w:rPr>
        <w:t>+1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n</w:t>
      </w:r>
      <w:r w:rsidRPr="00790A29">
        <w:rPr>
          <w:rFonts w:eastAsia="Times New Roman"/>
          <w:color w:val="000000"/>
          <w:sz w:val="28"/>
          <w:szCs w:val="28"/>
        </w:rPr>
        <w:t>)</w:t>
      </w:r>
      <w:r w:rsidRPr="00790A29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790A29">
        <w:rPr>
          <w:rFonts w:eastAsia="Times New Roman"/>
          <w:color w:val="000000"/>
          <w:sz w:val="28"/>
          <w:szCs w:val="28"/>
        </w:rPr>
        <w:t>.</w:t>
      </w:r>
    </w:p>
    <w:p w:rsidR="00790A29" w:rsidRDefault="00790A29" w:rsidP="00790A29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gramStart"/>
      <w:r>
        <w:rPr>
          <w:rFonts w:eastAsia="Times New Roman"/>
          <w:color w:val="000000"/>
          <w:sz w:val="28"/>
          <w:szCs w:val="28"/>
        </w:rPr>
        <w:t>Благодаря большому размеру гидраты образуют с анионами гораздо более устойчивые кристаллические структуры, чем безводный Н</w:t>
      </w:r>
      <w:r>
        <w:rPr>
          <w:rFonts w:eastAsia="Times New Roman"/>
          <w:color w:val="000000"/>
          <w:sz w:val="28"/>
          <w:szCs w:val="28"/>
          <w:vertAlign w:val="superscript"/>
        </w:rPr>
        <w:t>+</w:t>
      </w:r>
      <w:r>
        <w:rPr>
          <w:rFonts w:eastAsia="Times New Roman"/>
          <w:color w:val="000000"/>
          <w:sz w:val="28"/>
          <w:szCs w:val="28"/>
        </w:rPr>
        <w:t>. Такие ионы входят в состав «гидратов» кислот.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Так моногидрат хлорной кислоты </w:t>
      </w:r>
      <w:proofErr w:type="spellStart"/>
      <w:r>
        <w:rPr>
          <w:rFonts w:eastAsia="Times New Roman"/>
          <w:color w:val="000000"/>
          <w:sz w:val="28"/>
          <w:szCs w:val="28"/>
          <w:lang w:val="en-US"/>
        </w:rPr>
        <w:t>HClO</w:t>
      </w:r>
      <w:proofErr w:type="spellEnd"/>
      <w:r w:rsidRPr="00790A29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790A29">
        <w:rPr>
          <w:rFonts w:eastAsia="Times New Roman"/>
          <w:color w:val="000000"/>
          <w:sz w:val="28"/>
          <w:szCs w:val="28"/>
        </w:rPr>
        <w:t>·</w:t>
      </w:r>
      <w:r>
        <w:rPr>
          <w:rFonts w:eastAsia="Times New Roman"/>
          <w:color w:val="000000"/>
          <w:sz w:val="28"/>
          <w:szCs w:val="28"/>
          <w:lang w:val="en-US"/>
        </w:rPr>
        <w:t>H</w:t>
      </w:r>
      <w:r w:rsidRPr="00790A29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790A29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представляет собой перхлорат </w:t>
      </w:r>
      <w:proofErr w:type="spellStart"/>
      <w:r>
        <w:rPr>
          <w:rFonts w:eastAsia="Times New Roman"/>
          <w:color w:val="000000"/>
          <w:sz w:val="28"/>
          <w:szCs w:val="28"/>
        </w:rPr>
        <w:t>гидроксони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r w:rsidRPr="00790A29">
        <w:rPr>
          <w:rFonts w:eastAsia="Times New Roman"/>
          <w:color w:val="000000"/>
          <w:sz w:val="28"/>
          <w:szCs w:val="28"/>
        </w:rPr>
        <w:t>[</w:t>
      </w:r>
      <w:r>
        <w:rPr>
          <w:rFonts w:eastAsia="Times New Roman"/>
          <w:color w:val="000000"/>
          <w:sz w:val="28"/>
          <w:szCs w:val="28"/>
          <w:lang w:val="en-US"/>
        </w:rPr>
        <w:t>H</w:t>
      </w:r>
      <w:r w:rsidRPr="00790A29"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790A29">
        <w:rPr>
          <w:rFonts w:eastAsia="Times New Roman"/>
          <w:color w:val="000000"/>
          <w:sz w:val="28"/>
          <w:szCs w:val="28"/>
        </w:rPr>
        <w:t>]</w:t>
      </w:r>
      <w:r w:rsidRPr="00790A29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790A29">
        <w:rPr>
          <w:rFonts w:eastAsia="Times New Roman"/>
          <w:color w:val="000000"/>
          <w:sz w:val="28"/>
          <w:szCs w:val="28"/>
        </w:rPr>
        <w:t>[</w:t>
      </w:r>
      <w:proofErr w:type="spellStart"/>
      <w:r>
        <w:rPr>
          <w:rFonts w:eastAsia="Times New Roman"/>
          <w:color w:val="000000"/>
          <w:sz w:val="28"/>
          <w:szCs w:val="28"/>
          <w:lang w:val="en-US"/>
        </w:rPr>
        <w:t>ClO</w:t>
      </w:r>
      <w:proofErr w:type="spellEnd"/>
      <w:r w:rsidRPr="00790A29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790A29">
        <w:rPr>
          <w:rFonts w:eastAsia="Times New Roman"/>
          <w:color w:val="000000"/>
          <w:sz w:val="28"/>
          <w:szCs w:val="28"/>
        </w:rPr>
        <w:t>]</w:t>
      </w:r>
      <w:r w:rsidRPr="00790A29">
        <w:rPr>
          <w:rFonts w:eastAsia="Times New Roman"/>
          <w:color w:val="000000"/>
          <w:sz w:val="28"/>
          <w:szCs w:val="28"/>
          <w:vertAlign w:val="superscript"/>
        </w:rPr>
        <w:t>-</w:t>
      </w:r>
      <w:r w:rsidRPr="00790A29">
        <w:rPr>
          <w:rFonts w:eastAsia="Times New Roman"/>
          <w:color w:val="000000"/>
          <w:sz w:val="28"/>
          <w:szCs w:val="28"/>
        </w:rPr>
        <w:t>.</w:t>
      </w:r>
    </w:p>
    <w:p w:rsidR="00790A29" w:rsidRDefault="00790A29" w:rsidP="00790A29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Природные воды, как правило, содержат растворенные неорганические соли, а также гуминовые вещества почвы. Пресной считается вода с общим содержанием солей менее 1 г/л. Для получения воды, пригодной для питья, природные воды подвергают очистке.</w:t>
      </w:r>
    </w:p>
    <w:p w:rsidR="00A43713" w:rsidRDefault="00A43713" w:rsidP="00A43713">
      <w:pPr>
        <w:shd w:val="clear" w:color="auto" w:fill="FFFFFF"/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A43713">
        <w:rPr>
          <w:rFonts w:eastAsia="Times New Roman"/>
          <w:bCs/>
          <w:i/>
          <w:color w:val="000000"/>
          <w:sz w:val="28"/>
          <w:szCs w:val="28"/>
        </w:rPr>
        <w:t>Химич</w:t>
      </w:r>
      <w:r>
        <w:rPr>
          <w:rFonts w:eastAsia="Times New Roman"/>
          <w:bCs/>
          <w:i/>
          <w:color w:val="000000"/>
          <w:sz w:val="28"/>
          <w:szCs w:val="28"/>
        </w:rPr>
        <w:t>е</w:t>
      </w:r>
      <w:r w:rsidRPr="00A43713">
        <w:rPr>
          <w:rFonts w:eastAsia="Times New Roman"/>
          <w:bCs/>
          <w:i/>
          <w:color w:val="000000"/>
          <w:sz w:val="28"/>
          <w:szCs w:val="28"/>
        </w:rPr>
        <w:t>ски</w:t>
      </w:r>
      <w:r>
        <w:rPr>
          <w:rFonts w:eastAsia="Times New Roman"/>
          <w:bCs/>
          <w:i/>
          <w:color w:val="000000"/>
          <w:sz w:val="28"/>
          <w:szCs w:val="28"/>
        </w:rPr>
        <w:t>е</w:t>
      </w:r>
      <w:r w:rsidRPr="00A43713">
        <w:rPr>
          <w:rFonts w:eastAsia="Times New Roman"/>
          <w:bCs/>
          <w:i/>
          <w:color w:val="000000"/>
          <w:sz w:val="28"/>
          <w:szCs w:val="28"/>
        </w:rPr>
        <w:t xml:space="preserve"> с</w:t>
      </w:r>
      <w:r>
        <w:rPr>
          <w:rFonts w:eastAsia="Times New Roman"/>
          <w:bCs/>
          <w:i/>
          <w:color w:val="000000"/>
          <w:sz w:val="28"/>
          <w:szCs w:val="28"/>
        </w:rPr>
        <w:t>войства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в</w:t>
      </w:r>
      <w:r w:rsidRPr="00A43713">
        <w:rPr>
          <w:rFonts w:eastAsia="Times New Roman"/>
          <w:color w:val="000000"/>
          <w:sz w:val="28"/>
          <w:szCs w:val="28"/>
        </w:rPr>
        <w:t xml:space="preserve">оды </w:t>
      </w:r>
      <w:r>
        <w:rPr>
          <w:rFonts w:eastAsia="Times New Roman"/>
          <w:bCs/>
          <w:color w:val="000000"/>
          <w:sz w:val="28"/>
          <w:szCs w:val="28"/>
        </w:rPr>
        <w:t>определяются е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е способностью к участию как </w:t>
      </w:r>
      <w:r>
        <w:rPr>
          <w:rFonts w:eastAsia="Times New Roman"/>
          <w:bCs/>
          <w:color w:val="000000"/>
          <w:sz w:val="28"/>
          <w:szCs w:val="28"/>
        </w:rPr>
        <w:t>в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</w:t>
      </w:r>
      <w:proofErr w:type="spellStart"/>
      <w:r w:rsidRPr="00A43713">
        <w:rPr>
          <w:rFonts w:eastAsia="Times New Roman"/>
          <w:bCs/>
          <w:color w:val="000000"/>
          <w:sz w:val="28"/>
          <w:szCs w:val="28"/>
        </w:rPr>
        <w:t>про</w:t>
      </w:r>
      <w:r>
        <w:rPr>
          <w:rFonts w:eastAsia="Times New Roman"/>
          <w:bCs/>
          <w:color w:val="000000"/>
          <w:sz w:val="28"/>
          <w:szCs w:val="28"/>
        </w:rPr>
        <w:t>т</w:t>
      </w:r>
      <w:r w:rsidRPr="00A43713">
        <w:rPr>
          <w:rFonts w:eastAsia="Times New Roman"/>
          <w:bCs/>
          <w:color w:val="000000"/>
          <w:sz w:val="28"/>
          <w:szCs w:val="28"/>
        </w:rPr>
        <w:t>оли</w:t>
      </w:r>
      <w:r>
        <w:rPr>
          <w:rFonts w:eastAsia="Times New Roman"/>
          <w:bCs/>
          <w:color w:val="000000"/>
          <w:sz w:val="28"/>
          <w:szCs w:val="28"/>
        </w:rPr>
        <w:t>т</w:t>
      </w:r>
      <w:r w:rsidRPr="00A43713">
        <w:rPr>
          <w:rFonts w:eastAsia="Times New Roman"/>
          <w:color w:val="000000"/>
          <w:sz w:val="28"/>
          <w:szCs w:val="28"/>
        </w:rPr>
        <w:t>ич</w:t>
      </w:r>
      <w:r>
        <w:rPr>
          <w:rFonts w:eastAsia="Times New Roman"/>
          <w:color w:val="000000"/>
          <w:sz w:val="28"/>
          <w:szCs w:val="28"/>
        </w:rPr>
        <w:t>е</w:t>
      </w:r>
      <w:r w:rsidRPr="00A43713">
        <w:rPr>
          <w:rFonts w:eastAsia="Times New Roman"/>
          <w:color w:val="000000"/>
          <w:sz w:val="28"/>
          <w:szCs w:val="28"/>
        </w:rPr>
        <w:t>ских</w:t>
      </w:r>
      <w:proofErr w:type="spellEnd"/>
      <w:r w:rsidRPr="00A43713">
        <w:rPr>
          <w:rFonts w:eastAsia="Times New Roman"/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т</w:t>
      </w:r>
      <w:r w:rsidRPr="00A43713">
        <w:rPr>
          <w:rFonts w:eastAsia="Times New Roman"/>
          <w:color w:val="000000"/>
          <w:sz w:val="28"/>
          <w:szCs w:val="28"/>
        </w:rPr>
        <w:t xml:space="preserve">ак 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и </w:t>
      </w:r>
      <w:r>
        <w:rPr>
          <w:rFonts w:eastAsia="Times New Roman"/>
          <w:bCs/>
          <w:color w:val="000000"/>
          <w:sz w:val="28"/>
          <w:szCs w:val="28"/>
        </w:rPr>
        <w:t>в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окислител</w:t>
      </w:r>
      <w:r>
        <w:rPr>
          <w:rFonts w:eastAsia="Times New Roman"/>
          <w:bCs/>
          <w:color w:val="000000"/>
          <w:sz w:val="28"/>
          <w:szCs w:val="28"/>
        </w:rPr>
        <w:t>ьно</w:t>
      </w:r>
      <w:r w:rsidRPr="00A43713">
        <w:rPr>
          <w:rFonts w:eastAsia="Times New Roman"/>
          <w:bCs/>
          <w:color w:val="000000"/>
          <w:sz w:val="28"/>
          <w:szCs w:val="28"/>
        </w:rPr>
        <w:t>-</w:t>
      </w:r>
      <w:r>
        <w:rPr>
          <w:rFonts w:eastAsia="Times New Roman"/>
          <w:bCs/>
          <w:color w:val="000000"/>
          <w:sz w:val="28"/>
          <w:szCs w:val="28"/>
        </w:rPr>
        <w:t>в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осстановительных процессах. </w:t>
      </w:r>
      <w:r w:rsidRPr="00A43713">
        <w:rPr>
          <w:rFonts w:eastAsia="Times New Roman"/>
          <w:color w:val="000000"/>
          <w:sz w:val="28"/>
          <w:szCs w:val="28"/>
        </w:rPr>
        <w:t xml:space="preserve">Вода </w:t>
      </w:r>
      <w:r>
        <w:rPr>
          <w:rFonts w:eastAsia="Times New Roman"/>
          <w:color w:val="000000"/>
          <w:sz w:val="28"/>
          <w:szCs w:val="28"/>
        </w:rPr>
        <w:t>является</w:t>
      </w:r>
      <w:r w:rsidRPr="00A43713">
        <w:rPr>
          <w:rFonts w:eastAsia="Times New Roman"/>
          <w:color w:val="000000"/>
          <w:sz w:val="28"/>
          <w:szCs w:val="28"/>
        </w:rPr>
        <w:t xml:space="preserve"> типичным </w:t>
      </w:r>
      <w:proofErr w:type="spellStart"/>
      <w:r w:rsidRPr="00A43713">
        <w:rPr>
          <w:rFonts w:eastAsia="Times New Roman"/>
          <w:bCs/>
          <w:color w:val="000000"/>
          <w:sz w:val="28"/>
          <w:szCs w:val="28"/>
        </w:rPr>
        <w:t>амфолитом</w:t>
      </w:r>
      <w:proofErr w:type="spellEnd"/>
      <w:r w:rsidRPr="00A43713">
        <w:rPr>
          <w:rFonts w:eastAsia="Times New Roman"/>
          <w:bCs/>
          <w:color w:val="000000"/>
          <w:sz w:val="28"/>
          <w:szCs w:val="28"/>
        </w:rPr>
        <w:t>:</w:t>
      </w:r>
    </w:p>
    <w:p w:rsidR="00A43713" w:rsidRPr="00A43713" w:rsidRDefault="00A43713" w:rsidP="00A43713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A43713" w:rsidRDefault="00A43713" w:rsidP="00A43713">
      <w:pPr>
        <w:shd w:val="clear" w:color="auto" w:fill="FFFFFF"/>
        <w:autoSpaceDE w:val="0"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</w:t>
      </w:r>
      <w:r w:rsidRPr="00A43713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A4371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↔</w:t>
      </w:r>
      <w:r w:rsidRPr="00A43713">
        <w:rPr>
          <w:rFonts w:eastAsia="Times New Roman"/>
          <w:color w:val="000000"/>
          <w:sz w:val="28"/>
          <w:szCs w:val="28"/>
        </w:rPr>
        <w:t xml:space="preserve"> Н</w:t>
      </w:r>
      <w:r w:rsidRPr="00A43713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A43713">
        <w:rPr>
          <w:rFonts w:eastAsia="Times New Roman"/>
          <w:color w:val="000000"/>
          <w:sz w:val="28"/>
          <w:szCs w:val="28"/>
        </w:rPr>
        <w:t xml:space="preserve"> + ОН</w:t>
      </w:r>
      <w:r>
        <w:rPr>
          <w:rFonts w:eastAsia="Times New Roman"/>
          <w:color w:val="000000"/>
          <w:sz w:val="28"/>
          <w:szCs w:val="28"/>
          <w:vertAlign w:val="superscript"/>
        </w:rPr>
        <w:t>-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, </w:t>
      </w:r>
      <w:proofErr w:type="spellStart"/>
      <w:r w:rsidRPr="00A43713">
        <w:rPr>
          <w:rFonts w:eastAsia="Times New Roman"/>
          <w:i/>
          <w:iCs/>
          <w:color w:val="000000"/>
          <w:sz w:val="28"/>
          <w:szCs w:val="28"/>
          <w:lang w:val="en-US"/>
        </w:rPr>
        <w:t>K</w:t>
      </w:r>
      <w:r w:rsidRPr="00A43713">
        <w:rPr>
          <w:rFonts w:eastAsia="Times New Roman"/>
          <w:i/>
          <w:iCs/>
          <w:color w:val="000000"/>
          <w:sz w:val="28"/>
          <w:szCs w:val="28"/>
          <w:vertAlign w:val="subscript"/>
          <w:lang w:val="en-US"/>
        </w:rPr>
        <w:t>w</w:t>
      </w:r>
      <w:proofErr w:type="spellEnd"/>
      <w:r w:rsidRPr="00A43713">
        <w:rPr>
          <w:rFonts w:eastAsia="Times New Roman"/>
          <w:i/>
          <w:iCs/>
          <w:color w:val="000000"/>
          <w:sz w:val="28"/>
          <w:szCs w:val="28"/>
        </w:rPr>
        <w:t xml:space="preserve"> =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A43713">
        <w:rPr>
          <w:rFonts w:eastAsia="Times New Roman"/>
          <w:color w:val="000000"/>
          <w:sz w:val="28"/>
          <w:szCs w:val="28"/>
        </w:rPr>
        <w:t>[Н</w:t>
      </w:r>
      <w:r w:rsidRPr="00A43713">
        <w:rPr>
          <w:rFonts w:eastAsia="Times New Roman"/>
          <w:color w:val="000000"/>
          <w:sz w:val="28"/>
          <w:szCs w:val="28"/>
          <w:vertAlign w:val="superscript"/>
        </w:rPr>
        <w:t>+</w:t>
      </w:r>
      <w:proofErr w:type="gramStart"/>
      <w:r w:rsidRPr="00A43713">
        <w:rPr>
          <w:rFonts w:eastAsia="Times New Roman"/>
          <w:color w:val="000000"/>
          <w:sz w:val="28"/>
          <w:szCs w:val="28"/>
        </w:rPr>
        <w:t>][</w:t>
      </w:r>
      <w:proofErr w:type="gramEnd"/>
      <w:r w:rsidRPr="00A43713">
        <w:rPr>
          <w:rFonts w:eastAsia="Times New Roman"/>
          <w:color w:val="000000"/>
          <w:sz w:val="28"/>
          <w:szCs w:val="28"/>
        </w:rPr>
        <w:t>ОН</w:t>
      </w:r>
      <w:r>
        <w:rPr>
          <w:rFonts w:eastAsia="Times New Roman"/>
          <w:color w:val="000000"/>
          <w:sz w:val="28"/>
          <w:szCs w:val="28"/>
          <w:vertAlign w:val="superscript"/>
        </w:rPr>
        <w:t>-</w:t>
      </w:r>
      <w:r w:rsidRPr="00A43713">
        <w:rPr>
          <w:rFonts w:eastAsia="Times New Roman"/>
          <w:color w:val="000000"/>
          <w:sz w:val="28"/>
          <w:szCs w:val="28"/>
        </w:rPr>
        <w:t>] = 10</w:t>
      </w:r>
      <w:r w:rsidRPr="00A43713">
        <w:rPr>
          <w:rFonts w:eastAsia="Times New Roman"/>
          <w:bCs/>
          <w:color w:val="000000"/>
          <w:sz w:val="28"/>
          <w:szCs w:val="28"/>
          <w:vertAlign w:val="superscript"/>
        </w:rPr>
        <w:t>-14</w:t>
      </w:r>
      <w:r w:rsidRPr="00A43713">
        <w:rPr>
          <w:rFonts w:eastAsia="Times New Roman"/>
          <w:color w:val="000000"/>
          <w:sz w:val="28"/>
          <w:szCs w:val="28"/>
        </w:rPr>
        <w:t xml:space="preserve"> (22</w:t>
      </w:r>
      <w:r w:rsidRPr="00A43713">
        <w:rPr>
          <w:rFonts w:eastAsia="Times New Roman"/>
          <w:bCs/>
          <w:color w:val="000000"/>
          <w:sz w:val="28"/>
          <w:szCs w:val="28"/>
        </w:rPr>
        <w:t>°С)</w:t>
      </w:r>
    </w:p>
    <w:p w:rsidR="00790A29" w:rsidRDefault="00790A29" w:rsidP="00790A29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A43713" w:rsidRPr="00A43713" w:rsidRDefault="00A43713" w:rsidP="00A43713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Вода</w:t>
      </w:r>
      <w:r w:rsidRPr="00A43713">
        <w:rPr>
          <w:rFonts w:eastAsia="Times New Roman"/>
          <w:color w:val="000000"/>
          <w:sz w:val="28"/>
          <w:szCs w:val="28"/>
        </w:rPr>
        <w:t xml:space="preserve"> реагирует с кислотными и некоторыми основными оксидами, </w:t>
      </w:r>
      <w:r>
        <w:rPr>
          <w:rFonts w:eastAsia="Times New Roman"/>
          <w:color w:val="000000"/>
          <w:sz w:val="28"/>
          <w:szCs w:val="28"/>
        </w:rPr>
        <w:t>образует</w:t>
      </w:r>
      <w:r w:rsidRPr="00A43713">
        <w:rPr>
          <w:rFonts w:eastAsia="Times New Roman"/>
          <w:color w:val="000000"/>
          <w:sz w:val="28"/>
          <w:szCs w:val="28"/>
        </w:rPr>
        <w:t xml:space="preserve"> кристаллогидраты.</w:t>
      </w:r>
    </w:p>
    <w:p w:rsidR="00A43713" w:rsidRDefault="00A43713" w:rsidP="00A43713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A43713" w:rsidRDefault="00A43713" w:rsidP="00A43713">
      <w:pPr>
        <w:shd w:val="clear" w:color="auto" w:fill="FFFFFF"/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lastRenderedPageBreak/>
        <w:t>П</w:t>
      </w:r>
      <w:r w:rsidRPr="00A43713">
        <w:rPr>
          <w:rFonts w:eastAsia="Times New Roman"/>
          <w:bCs/>
          <w:color w:val="000000"/>
          <w:sz w:val="28"/>
          <w:szCs w:val="28"/>
        </w:rPr>
        <w:t>ростейши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кристаллогидраты содержат отдельные молекулы кристаллизационной поды, которые удерживаются в кристалле благодаря ковалентной связи с ионом мстила </w:t>
      </w:r>
      <w:r w:rsidRPr="00A43713">
        <w:rPr>
          <w:rFonts w:eastAsia="Times New Roman"/>
          <w:iCs/>
          <w:color w:val="000000"/>
          <w:sz w:val="28"/>
          <w:szCs w:val="28"/>
        </w:rPr>
        <w:t>(</w:t>
      </w:r>
      <w:proofErr w:type="spellStart"/>
      <w:r>
        <w:rPr>
          <w:rFonts w:eastAsia="Times New Roman"/>
          <w:iCs/>
          <w:color w:val="000000"/>
          <w:sz w:val="28"/>
          <w:szCs w:val="28"/>
        </w:rPr>
        <w:t>в</w:t>
      </w:r>
      <w:r w:rsidRPr="00A43713">
        <w:rPr>
          <w:rFonts w:eastAsia="Times New Roman"/>
          <w:iCs/>
          <w:color w:val="000000"/>
          <w:sz w:val="28"/>
          <w:szCs w:val="28"/>
        </w:rPr>
        <w:t>нутрисферная</w:t>
      </w:r>
      <w:proofErr w:type="spellEnd"/>
      <w:r w:rsidRPr="00A43713">
        <w:rPr>
          <w:rFonts w:eastAsia="Times New Roman"/>
          <w:iCs/>
          <w:color w:val="000000"/>
          <w:sz w:val="28"/>
          <w:szCs w:val="28"/>
        </w:rPr>
        <w:t xml:space="preserve"> вода),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например [А</w:t>
      </w:r>
      <w:proofErr w:type="gramStart"/>
      <w:r w:rsidRPr="00A43713">
        <w:rPr>
          <w:rFonts w:eastAsia="Times New Roman"/>
          <w:bCs/>
          <w:color w:val="000000"/>
          <w:sz w:val="28"/>
          <w:szCs w:val="28"/>
        </w:rPr>
        <w:t>1</w:t>
      </w:r>
      <w:proofErr w:type="gramEnd"/>
      <w:r w:rsidRPr="00A43713">
        <w:rPr>
          <w:rFonts w:eastAsia="Times New Roman"/>
          <w:bCs/>
          <w:color w:val="000000"/>
          <w:sz w:val="28"/>
          <w:szCs w:val="28"/>
        </w:rPr>
        <w:t>(Н</w:t>
      </w:r>
      <w:r w:rsidRPr="00A43713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color w:val="000000"/>
          <w:sz w:val="28"/>
          <w:szCs w:val="28"/>
        </w:rPr>
        <w:t>О</w:t>
      </w:r>
      <w:r w:rsidRPr="00A43713">
        <w:rPr>
          <w:rFonts w:eastAsia="Times New Roman"/>
          <w:bCs/>
          <w:color w:val="000000"/>
          <w:sz w:val="28"/>
          <w:szCs w:val="28"/>
        </w:rPr>
        <w:t>)</w:t>
      </w:r>
      <w:r w:rsidRPr="00A43713">
        <w:rPr>
          <w:rFonts w:eastAsia="Times New Roman"/>
          <w:bCs/>
          <w:color w:val="000000"/>
          <w:sz w:val="28"/>
          <w:szCs w:val="28"/>
          <w:vertAlign w:val="subscript"/>
        </w:rPr>
        <w:t>6</w:t>
      </w:r>
      <w:r w:rsidRPr="00A43713">
        <w:rPr>
          <w:rFonts w:eastAsia="Times New Roman"/>
          <w:bCs/>
          <w:color w:val="000000"/>
          <w:sz w:val="28"/>
          <w:szCs w:val="28"/>
        </w:rPr>
        <w:t>]С1</w:t>
      </w:r>
      <w:r w:rsidRPr="00A43713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, либо путем образования </w:t>
      </w:r>
      <w:r>
        <w:rPr>
          <w:rFonts w:eastAsia="Times New Roman"/>
          <w:iCs/>
          <w:color w:val="000000"/>
          <w:sz w:val="28"/>
          <w:szCs w:val="28"/>
        </w:rPr>
        <w:t>водородных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связей </w:t>
      </w:r>
      <w:r w:rsidRPr="00A43713">
        <w:rPr>
          <w:rFonts w:eastAsia="Times New Roman"/>
          <w:iCs/>
          <w:color w:val="000000"/>
          <w:sz w:val="28"/>
          <w:szCs w:val="28"/>
        </w:rPr>
        <w:t>(внешнесферная вода),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например [</w:t>
      </w:r>
      <w:r w:rsidRPr="00A43713">
        <w:rPr>
          <w:rFonts w:eastAsia="Times New Roman"/>
          <w:bCs/>
          <w:color w:val="000000"/>
          <w:sz w:val="28"/>
          <w:szCs w:val="28"/>
          <w:lang w:val="en-US"/>
        </w:rPr>
        <w:t>Fe</w:t>
      </w:r>
      <w:r w:rsidRPr="00A43713">
        <w:rPr>
          <w:rFonts w:eastAsia="Times New Roman"/>
          <w:bCs/>
          <w:color w:val="000000"/>
          <w:sz w:val="28"/>
          <w:szCs w:val="28"/>
        </w:rPr>
        <w:t>(</w:t>
      </w:r>
      <w:r w:rsidRPr="00A43713">
        <w:rPr>
          <w:rFonts w:eastAsia="Times New Roman"/>
          <w:bCs/>
          <w:color w:val="000000"/>
          <w:sz w:val="28"/>
          <w:szCs w:val="28"/>
          <w:lang w:val="en-US"/>
        </w:rPr>
        <w:t>H</w:t>
      </w:r>
      <w:r w:rsidRPr="00A43713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color w:val="000000"/>
          <w:sz w:val="28"/>
          <w:szCs w:val="28"/>
        </w:rPr>
        <w:t>О</w:t>
      </w:r>
      <w:r w:rsidRPr="00A43713">
        <w:rPr>
          <w:rFonts w:eastAsia="Times New Roman"/>
          <w:bCs/>
          <w:color w:val="000000"/>
          <w:sz w:val="28"/>
          <w:szCs w:val="28"/>
        </w:rPr>
        <w:t>)</w:t>
      </w:r>
      <w:r w:rsidRPr="00A43713">
        <w:rPr>
          <w:rFonts w:eastAsia="Times New Roman"/>
          <w:bCs/>
          <w:color w:val="000000"/>
          <w:sz w:val="28"/>
          <w:szCs w:val="28"/>
          <w:vertAlign w:val="subscript"/>
        </w:rPr>
        <w:t>6</w:t>
      </w:r>
      <w:r w:rsidRPr="00A43713">
        <w:rPr>
          <w:rFonts w:eastAsia="Times New Roman"/>
          <w:bCs/>
          <w:color w:val="000000"/>
          <w:sz w:val="28"/>
          <w:szCs w:val="28"/>
        </w:rPr>
        <w:t>]</w:t>
      </w:r>
      <w:r w:rsidRPr="00A43713">
        <w:rPr>
          <w:rFonts w:eastAsia="Times New Roman"/>
          <w:bCs/>
          <w:color w:val="000000"/>
          <w:sz w:val="28"/>
          <w:szCs w:val="28"/>
          <w:lang w:val="en-US"/>
        </w:rPr>
        <w:t>S</w:t>
      </w:r>
      <w:r>
        <w:rPr>
          <w:rFonts w:eastAsia="Times New Roman"/>
          <w:bCs/>
          <w:color w:val="000000"/>
          <w:sz w:val="28"/>
          <w:szCs w:val="28"/>
        </w:rPr>
        <w:t>О</w:t>
      </w:r>
      <w:r w:rsidRPr="00A43713">
        <w:rPr>
          <w:rFonts w:eastAsia="Times New Roman"/>
          <w:bCs/>
          <w:color w:val="000000"/>
          <w:sz w:val="28"/>
          <w:szCs w:val="28"/>
          <w:vertAlign w:val="subscript"/>
        </w:rPr>
        <w:t>4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·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Н</w:t>
      </w:r>
      <w:r w:rsidRPr="00A43713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color w:val="000000"/>
          <w:sz w:val="28"/>
          <w:szCs w:val="28"/>
        </w:rPr>
        <w:t>О.</w:t>
      </w:r>
    </w:p>
    <w:p w:rsidR="00A43713" w:rsidRDefault="00A43713" w:rsidP="00A43713">
      <w:pPr>
        <w:shd w:val="clear" w:color="auto" w:fill="FFFFFF"/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A43713">
        <w:rPr>
          <w:rFonts w:eastAsia="Times New Roman"/>
          <w:bCs/>
          <w:color w:val="000000"/>
          <w:sz w:val="28"/>
          <w:szCs w:val="28"/>
        </w:rPr>
        <w:t xml:space="preserve">Окислительно-восстановительная двойственность воды связана с </w:t>
      </w:r>
      <w:r>
        <w:rPr>
          <w:rFonts w:eastAsia="Times New Roman"/>
          <w:bCs/>
          <w:color w:val="000000"/>
          <w:sz w:val="28"/>
          <w:szCs w:val="28"/>
        </w:rPr>
        <w:t>возможностью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протекания двух процессов:</w:t>
      </w:r>
    </w:p>
    <w:p w:rsidR="00A43713" w:rsidRPr="00A43713" w:rsidRDefault="00A43713" w:rsidP="00A43713">
      <w:pPr>
        <w:shd w:val="clear" w:color="auto" w:fill="FFFFFF"/>
        <w:autoSpaceDE w:val="0"/>
        <w:jc w:val="both"/>
        <w:rPr>
          <w:rFonts w:eastAsia="Times New Roman"/>
          <w:bCs/>
          <w:color w:val="000000"/>
          <w:sz w:val="28"/>
          <w:szCs w:val="28"/>
        </w:rPr>
      </w:pPr>
    </w:p>
    <w:p w:rsidR="00A43713" w:rsidRPr="00A43713" w:rsidRDefault="00A43713" w:rsidP="00A43713">
      <w:pPr>
        <w:numPr>
          <w:ilvl w:val="0"/>
          <w:numId w:val="9"/>
        </w:numPr>
        <w:shd w:val="clear" w:color="auto" w:fill="FFFFFF"/>
        <w:autoSpaceDE w:val="0"/>
        <w:jc w:val="center"/>
        <w:rPr>
          <w:rFonts w:eastAsia="Times New Roman"/>
          <w:bCs/>
          <w:color w:val="000000"/>
          <w:sz w:val="28"/>
          <w:szCs w:val="28"/>
        </w:rPr>
      </w:pPr>
      <w:r w:rsidRPr="00A43713">
        <w:rPr>
          <w:rFonts w:eastAsia="Times New Roman"/>
          <w:bCs/>
          <w:color w:val="000000"/>
          <w:sz w:val="28"/>
          <w:szCs w:val="28"/>
        </w:rPr>
        <w:t xml:space="preserve">восстановление </w:t>
      </w:r>
      <w:r>
        <w:rPr>
          <w:rFonts w:eastAsia="Times New Roman"/>
          <w:bCs/>
          <w:color w:val="000000"/>
          <w:sz w:val="28"/>
          <w:szCs w:val="28"/>
        </w:rPr>
        <w:tab/>
        <w:t>2</w:t>
      </w:r>
      <w:r w:rsidRPr="00A43713">
        <w:rPr>
          <w:rFonts w:eastAsia="Times New Roman"/>
          <w:bCs/>
          <w:color w:val="000000"/>
          <w:sz w:val="28"/>
          <w:szCs w:val="28"/>
        </w:rPr>
        <w:t>Н</w:t>
      </w:r>
      <w:r w:rsidRPr="00A43713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color w:val="000000"/>
          <w:sz w:val="28"/>
          <w:szCs w:val="28"/>
        </w:rPr>
        <w:t>О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A43713">
        <w:rPr>
          <w:rFonts w:eastAsia="Times New Roman"/>
          <w:bCs/>
          <w:i/>
          <w:iCs/>
          <w:color w:val="000000"/>
          <w:sz w:val="28"/>
          <w:szCs w:val="28"/>
        </w:rPr>
        <w:t xml:space="preserve">+ </w:t>
      </w:r>
      <w:r>
        <w:rPr>
          <w:rFonts w:eastAsia="Times New Roman"/>
          <w:bCs/>
          <w:i/>
          <w:iCs/>
          <w:color w:val="000000"/>
          <w:sz w:val="28"/>
          <w:szCs w:val="28"/>
        </w:rPr>
        <w:t>2</w:t>
      </w:r>
      <w:r w:rsidRPr="00A43713">
        <w:rPr>
          <w:rFonts w:eastAsia="Times New Roman"/>
          <w:bCs/>
          <w:i/>
          <w:iCs/>
          <w:color w:val="000000"/>
          <w:sz w:val="28"/>
          <w:szCs w:val="28"/>
        </w:rPr>
        <w:t>е</w:t>
      </w:r>
      <w:r>
        <w:rPr>
          <w:rFonts w:eastAsia="Times New Roman"/>
          <w:bCs/>
          <w:i/>
          <w:iCs/>
          <w:color w:val="000000"/>
          <w:sz w:val="28"/>
          <w:szCs w:val="28"/>
          <w:vertAlign w:val="superscript"/>
        </w:rPr>
        <w:t>-</w:t>
      </w:r>
      <w:r w:rsidRPr="00A43713">
        <w:rPr>
          <w:rFonts w:eastAsia="Times New Roman"/>
          <w:bCs/>
          <w:i/>
          <w:iCs/>
          <w:color w:val="000000"/>
          <w:sz w:val="28"/>
          <w:szCs w:val="28"/>
        </w:rPr>
        <w:t xml:space="preserve"> =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Н</w:t>
      </w:r>
      <w:r w:rsidRPr="00A43713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+ </w:t>
      </w:r>
      <w:r>
        <w:rPr>
          <w:rFonts w:eastAsia="Times New Roman"/>
          <w:bCs/>
          <w:color w:val="000000"/>
          <w:sz w:val="28"/>
          <w:szCs w:val="28"/>
        </w:rPr>
        <w:t>2</w:t>
      </w:r>
      <w:r w:rsidRPr="00A43713">
        <w:rPr>
          <w:rFonts w:eastAsia="Times New Roman"/>
          <w:bCs/>
          <w:color w:val="000000"/>
          <w:sz w:val="28"/>
          <w:szCs w:val="28"/>
        </w:rPr>
        <w:t>ОН</w:t>
      </w:r>
      <w:r>
        <w:rPr>
          <w:rFonts w:eastAsia="Times New Roman"/>
          <w:bCs/>
          <w:color w:val="000000"/>
          <w:sz w:val="28"/>
          <w:szCs w:val="28"/>
          <w:vertAlign w:val="superscript"/>
        </w:rPr>
        <w:t>-</w:t>
      </w:r>
      <w:r w:rsidRPr="00A43713">
        <w:rPr>
          <w:rFonts w:eastAsia="Times New Roman"/>
          <w:bCs/>
          <w:color w:val="000000"/>
          <w:sz w:val="28"/>
          <w:szCs w:val="28"/>
        </w:rPr>
        <w:t>,</w:t>
      </w:r>
      <w:r>
        <w:rPr>
          <w:rFonts w:eastAsia="Times New Roman"/>
          <w:bCs/>
          <w:color w:val="000000"/>
          <w:sz w:val="28"/>
          <w:szCs w:val="28"/>
        </w:rPr>
        <w:tab/>
        <w:t>Е</w:t>
      </w:r>
      <w:r w:rsidRPr="00A43713">
        <w:rPr>
          <w:rFonts w:eastAsia="Times New Roman"/>
          <w:bCs/>
          <w:color w:val="000000"/>
          <w:sz w:val="28"/>
          <w:szCs w:val="28"/>
        </w:rPr>
        <w:t>°(</w:t>
      </w:r>
      <w:proofErr w:type="spellStart"/>
      <w:r w:rsidRPr="00A43713">
        <w:rPr>
          <w:rFonts w:eastAsia="Times New Roman"/>
          <w:bCs/>
          <w:color w:val="000000"/>
          <w:sz w:val="28"/>
          <w:szCs w:val="28"/>
        </w:rPr>
        <w:t>рН</w:t>
      </w:r>
      <w:proofErr w:type="spellEnd"/>
      <w:r w:rsidRPr="00A43713">
        <w:rPr>
          <w:rFonts w:eastAsia="Times New Roman"/>
          <w:bCs/>
          <w:color w:val="000000"/>
          <w:sz w:val="28"/>
          <w:szCs w:val="28"/>
        </w:rPr>
        <w:t xml:space="preserve"> 7)</w:t>
      </w:r>
      <w:r>
        <w:rPr>
          <w:rFonts w:eastAsia="Times New Roman"/>
          <w:bCs/>
          <w:color w:val="000000"/>
          <w:sz w:val="28"/>
          <w:szCs w:val="28"/>
        </w:rPr>
        <w:t xml:space="preserve"> = 0,410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 xml:space="preserve"> В</w:t>
      </w:r>
      <w:proofErr w:type="gramEnd"/>
    </w:p>
    <w:p w:rsidR="00A43713" w:rsidRDefault="00A43713" w:rsidP="00A43713">
      <w:pPr>
        <w:numPr>
          <w:ilvl w:val="0"/>
          <w:numId w:val="9"/>
        </w:numPr>
        <w:shd w:val="clear" w:color="auto" w:fill="FFFFFF"/>
        <w:autoSpaceDE w:val="0"/>
        <w:jc w:val="center"/>
        <w:rPr>
          <w:rFonts w:eastAsia="Times New Roman"/>
          <w:bCs/>
          <w:color w:val="000000"/>
          <w:sz w:val="28"/>
          <w:szCs w:val="28"/>
        </w:rPr>
      </w:pPr>
      <w:r w:rsidRPr="00A43713">
        <w:rPr>
          <w:rFonts w:eastAsia="Times New Roman"/>
          <w:bCs/>
          <w:color w:val="000000"/>
          <w:sz w:val="28"/>
          <w:szCs w:val="28"/>
        </w:rPr>
        <w:t xml:space="preserve">окисление </w:t>
      </w:r>
      <w:r>
        <w:rPr>
          <w:rFonts w:eastAsia="Times New Roman"/>
          <w:bCs/>
          <w:color w:val="000000"/>
          <w:sz w:val="28"/>
          <w:szCs w:val="28"/>
        </w:rPr>
        <w:tab/>
      </w:r>
      <w:r>
        <w:rPr>
          <w:rFonts w:eastAsia="Times New Roman"/>
          <w:bCs/>
          <w:color w:val="000000"/>
          <w:sz w:val="28"/>
          <w:szCs w:val="28"/>
        </w:rPr>
        <w:tab/>
        <w:t>2</w:t>
      </w:r>
      <w:r w:rsidRPr="00A43713">
        <w:rPr>
          <w:rFonts w:eastAsia="Times New Roman"/>
          <w:bCs/>
          <w:color w:val="000000"/>
          <w:sz w:val="28"/>
          <w:szCs w:val="28"/>
        </w:rPr>
        <w:t>Н</w:t>
      </w:r>
      <w:r w:rsidRPr="00A43713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color w:val="000000"/>
          <w:sz w:val="28"/>
          <w:szCs w:val="28"/>
        </w:rPr>
        <w:t>О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 xml:space="preserve">– </w:t>
      </w:r>
      <w:r w:rsidRPr="00A43713">
        <w:rPr>
          <w:rFonts w:eastAsia="Times New Roman"/>
          <w:bCs/>
          <w:i/>
          <w:iCs/>
          <w:color w:val="000000"/>
          <w:sz w:val="28"/>
          <w:szCs w:val="28"/>
        </w:rPr>
        <w:t>4е</w:t>
      </w:r>
      <w:r w:rsidRPr="00A43713">
        <w:rPr>
          <w:rFonts w:eastAsia="Times New Roman"/>
          <w:bCs/>
          <w:i/>
          <w:iCs/>
          <w:color w:val="000000"/>
          <w:sz w:val="28"/>
          <w:szCs w:val="28"/>
          <w:vertAlign w:val="superscript"/>
        </w:rPr>
        <w:t>-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= </w:t>
      </w:r>
      <w:r>
        <w:rPr>
          <w:rFonts w:eastAsia="Times New Roman"/>
          <w:bCs/>
          <w:color w:val="000000"/>
          <w:sz w:val="28"/>
          <w:szCs w:val="28"/>
        </w:rPr>
        <w:t>О</w:t>
      </w:r>
      <w:r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color w:val="000000"/>
          <w:sz w:val="28"/>
          <w:szCs w:val="28"/>
        </w:rPr>
        <w:t xml:space="preserve"> + 4Н</w:t>
      </w:r>
      <w:r>
        <w:rPr>
          <w:rFonts w:eastAsia="Times New Roman"/>
          <w:bCs/>
          <w:color w:val="000000"/>
          <w:sz w:val="28"/>
          <w:szCs w:val="28"/>
          <w:vertAlign w:val="superscript"/>
        </w:rPr>
        <w:t>+</w:t>
      </w:r>
      <w:r>
        <w:rPr>
          <w:rFonts w:eastAsia="Times New Roman"/>
          <w:bCs/>
          <w:color w:val="000000"/>
          <w:sz w:val="28"/>
          <w:szCs w:val="28"/>
        </w:rPr>
        <w:t>,</w:t>
      </w:r>
      <w:r>
        <w:rPr>
          <w:rFonts w:eastAsia="Times New Roman"/>
          <w:bCs/>
          <w:color w:val="000000"/>
          <w:sz w:val="28"/>
          <w:szCs w:val="28"/>
        </w:rPr>
        <w:tab/>
      </w:r>
      <w:r>
        <w:rPr>
          <w:rFonts w:eastAsia="Times New Roman"/>
          <w:bCs/>
          <w:color w:val="000000"/>
          <w:sz w:val="28"/>
          <w:szCs w:val="28"/>
        </w:rPr>
        <w:tab/>
        <w:t>Е</w:t>
      </w:r>
      <w:r w:rsidRPr="00A43713">
        <w:rPr>
          <w:rFonts w:eastAsia="Times New Roman"/>
          <w:bCs/>
          <w:color w:val="000000"/>
          <w:sz w:val="28"/>
          <w:szCs w:val="28"/>
        </w:rPr>
        <w:t>°(</w:t>
      </w:r>
      <w:proofErr w:type="spellStart"/>
      <w:r w:rsidRPr="00A43713">
        <w:rPr>
          <w:rFonts w:eastAsia="Times New Roman"/>
          <w:bCs/>
          <w:color w:val="000000"/>
          <w:sz w:val="28"/>
          <w:szCs w:val="28"/>
        </w:rPr>
        <w:t>рН</w:t>
      </w:r>
      <w:proofErr w:type="spellEnd"/>
      <w:r w:rsidRPr="00A43713">
        <w:rPr>
          <w:rFonts w:eastAsia="Times New Roman"/>
          <w:bCs/>
          <w:color w:val="000000"/>
          <w:sz w:val="28"/>
          <w:szCs w:val="28"/>
        </w:rPr>
        <w:t xml:space="preserve"> 7) = 0,81</w:t>
      </w:r>
      <w:r>
        <w:rPr>
          <w:rFonts w:eastAsia="Times New Roman"/>
          <w:bCs/>
          <w:color w:val="000000"/>
          <w:sz w:val="28"/>
          <w:szCs w:val="28"/>
        </w:rPr>
        <w:t>5</w:t>
      </w:r>
      <w:proofErr w:type="gramStart"/>
      <w:r w:rsidRPr="00A43713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В</w:t>
      </w:r>
      <w:proofErr w:type="gramEnd"/>
    </w:p>
    <w:p w:rsidR="00A43713" w:rsidRPr="00A43713" w:rsidRDefault="00A43713" w:rsidP="00A43713">
      <w:pPr>
        <w:shd w:val="clear" w:color="auto" w:fill="FFFFFF"/>
        <w:autoSpaceDE w:val="0"/>
        <w:rPr>
          <w:rFonts w:eastAsia="Times New Roman"/>
          <w:bCs/>
          <w:color w:val="000000"/>
          <w:sz w:val="28"/>
          <w:szCs w:val="28"/>
        </w:rPr>
      </w:pPr>
    </w:p>
    <w:p w:rsidR="00476228" w:rsidRDefault="00A43713" w:rsidP="00476228">
      <w:pPr>
        <w:shd w:val="clear" w:color="auto" w:fill="FFFFFF"/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A43713">
        <w:rPr>
          <w:rFonts w:eastAsia="Times New Roman"/>
          <w:bCs/>
          <w:color w:val="000000"/>
          <w:sz w:val="28"/>
          <w:szCs w:val="28"/>
        </w:rPr>
        <w:t xml:space="preserve">Таким образом, в водном растворе не могут длительно </w:t>
      </w:r>
      <w:r w:rsidR="00476228">
        <w:rPr>
          <w:rFonts w:eastAsia="Times New Roman"/>
          <w:bCs/>
          <w:color w:val="000000"/>
          <w:sz w:val="28"/>
          <w:szCs w:val="28"/>
        </w:rPr>
        <w:t>существовать как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сильные окислители</w:t>
      </w:r>
      <w:proofErr w:type="gramStart"/>
      <w:r w:rsidRPr="00A43713">
        <w:rPr>
          <w:rFonts w:eastAsia="Times New Roman"/>
          <w:bCs/>
          <w:color w:val="000000"/>
          <w:sz w:val="28"/>
          <w:szCs w:val="28"/>
        </w:rPr>
        <w:t xml:space="preserve"> </w:t>
      </w:r>
      <w:r w:rsidR="00476228">
        <w:rPr>
          <w:rFonts w:eastAsia="Times New Roman"/>
          <w:bCs/>
          <w:color w:val="000000"/>
          <w:sz w:val="28"/>
          <w:szCs w:val="28"/>
        </w:rPr>
        <w:t>Е</w:t>
      </w:r>
      <w:proofErr w:type="gramEnd"/>
      <w:r w:rsidRPr="00A43713">
        <w:rPr>
          <w:rFonts w:eastAsia="Times New Roman"/>
          <w:bCs/>
          <w:color w:val="000000"/>
          <w:sz w:val="28"/>
          <w:szCs w:val="28"/>
        </w:rPr>
        <w:t>°(</w:t>
      </w:r>
      <w:proofErr w:type="spellStart"/>
      <w:r w:rsidRPr="00A43713">
        <w:rPr>
          <w:rFonts w:eastAsia="Times New Roman"/>
          <w:bCs/>
          <w:color w:val="000000"/>
          <w:sz w:val="28"/>
          <w:szCs w:val="28"/>
        </w:rPr>
        <w:t>рН</w:t>
      </w:r>
      <w:proofErr w:type="spellEnd"/>
      <w:r w:rsidRPr="00A43713">
        <w:rPr>
          <w:rFonts w:eastAsia="Times New Roman"/>
          <w:bCs/>
          <w:color w:val="000000"/>
          <w:sz w:val="28"/>
          <w:szCs w:val="28"/>
        </w:rPr>
        <w:t xml:space="preserve"> 7) &gt; 0,815 В, например </w:t>
      </w:r>
      <w:proofErr w:type="spellStart"/>
      <w:r w:rsidRPr="00A43713">
        <w:rPr>
          <w:rFonts w:eastAsia="Times New Roman"/>
          <w:bCs/>
          <w:color w:val="000000"/>
          <w:sz w:val="28"/>
          <w:szCs w:val="28"/>
          <w:lang w:val="en-US"/>
        </w:rPr>
        <w:t>Mn</w:t>
      </w:r>
      <w:proofErr w:type="spellEnd"/>
      <w:r w:rsidRPr="00A43713">
        <w:rPr>
          <w:rFonts w:eastAsia="Times New Roman"/>
          <w:bCs/>
          <w:color w:val="000000"/>
          <w:sz w:val="28"/>
          <w:szCs w:val="28"/>
          <w:vertAlign w:val="superscript"/>
        </w:rPr>
        <w:t>3</w:t>
      </w:r>
      <w:r w:rsidR="00476228">
        <w:rPr>
          <w:rFonts w:eastAsia="Times New Roman"/>
          <w:bCs/>
          <w:color w:val="000000"/>
          <w:sz w:val="28"/>
          <w:szCs w:val="28"/>
          <w:vertAlign w:val="superscript"/>
        </w:rPr>
        <w:t>+</w:t>
      </w:r>
      <w:r w:rsidRPr="00A43713">
        <w:rPr>
          <w:rFonts w:eastAsia="Times New Roman"/>
          <w:bCs/>
          <w:color w:val="000000"/>
          <w:sz w:val="28"/>
          <w:szCs w:val="28"/>
        </w:rPr>
        <w:t>, В</w:t>
      </w:r>
      <w:proofErr w:type="spellStart"/>
      <w:r w:rsidR="00476228">
        <w:rPr>
          <w:rFonts w:eastAsia="Times New Roman"/>
          <w:bCs/>
          <w:color w:val="000000"/>
          <w:sz w:val="28"/>
          <w:szCs w:val="28"/>
          <w:lang w:val="en-US"/>
        </w:rPr>
        <w:t>iO</w:t>
      </w:r>
      <w:proofErr w:type="spellEnd"/>
      <w:r w:rsidR="00476228" w:rsidRPr="00476228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="00476228" w:rsidRPr="00476228">
        <w:rPr>
          <w:rFonts w:eastAsia="Times New Roman"/>
          <w:bCs/>
          <w:color w:val="000000"/>
          <w:sz w:val="28"/>
          <w:szCs w:val="28"/>
          <w:vertAlign w:val="superscript"/>
        </w:rPr>
        <w:t>-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, </w:t>
      </w:r>
      <w:r w:rsidR="00476228" w:rsidRPr="00476228">
        <w:rPr>
          <w:rFonts w:eastAsia="Times New Roman"/>
          <w:bCs/>
          <w:color w:val="000000"/>
          <w:sz w:val="28"/>
          <w:szCs w:val="28"/>
        </w:rPr>
        <w:t>так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и </w:t>
      </w:r>
      <w:r w:rsidR="00476228">
        <w:rPr>
          <w:rFonts w:eastAsia="Times New Roman"/>
          <w:bCs/>
          <w:color w:val="000000"/>
          <w:sz w:val="28"/>
          <w:szCs w:val="28"/>
        </w:rPr>
        <w:t>силь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ные восстановители </w:t>
      </w:r>
      <w:r w:rsidR="00476228">
        <w:rPr>
          <w:rFonts w:eastAsia="Times New Roman"/>
          <w:bCs/>
          <w:color w:val="000000"/>
          <w:sz w:val="28"/>
          <w:szCs w:val="28"/>
        </w:rPr>
        <w:t>Е</w:t>
      </w:r>
      <w:r w:rsidRPr="00A43713">
        <w:rPr>
          <w:rFonts w:eastAsia="Times New Roman"/>
          <w:bCs/>
          <w:color w:val="000000"/>
          <w:sz w:val="28"/>
          <w:szCs w:val="28"/>
        </w:rPr>
        <w:t>°(</w:t>
      </w:r>
      <w:proofErr w:type="spellStart"/>
      <w:r w:rsidRPr="00A43713">
        <w:rPr>
          <w:rFonts w:eastAsia="Times New Roman"/>
          <w:bCs/>
          <w:color w:val="000000"/>
          <w:sz w:val="28"/>
          <w:szCs w:val="28"/>
        </w:rPr>
        <w:t>рН</w:t>
      </w:r>
      <w:proofErr w:type="spellEnd"/>
      <w:r w:rsidRPr="00A43713">
        <w:rPr>
          <w:rFonts w:eastAsia="Times New Roman"/>
          <w:bCs/>
          <w:color w:val="000000"/>
          <w:sz w:val="28"/>
          <w:szCs w:val="28"/>
        </w:rPr>
        <w:t xml:space="preserve"> 7) &lt; -0,410 В, например </w:t>
      </w:r>
      <w:r w:rsidRPr="00A43713">
        <w:rPr>
          <w:rFonts w:eastAsia="Times New Roman"/>
          <w:bCs/>
          <w:color w:val="000000"/>
          <w:sz w:val="28"/>
          <w:szCs w:val="28"/>
          <w:lang w:val="en-US"/>
        </w:rPr>
        <w:t>Na</w:t>
      </w:r>
      <w:r w:rsidR="00476228">
        <w:rPr>
          <w:rFonts w:eastAsia="Times New Roman"/>
          <w:bCs/>
          <w:color w:val="000000"/>
          <w:sz w:val="28"/>
          <w:szCs w:val="28"/>
          <w:vertAlign w:val="superscript"/>
        </w:rPr>
        <w:t>+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, </w:t>
      </w:r>
      <w:r w:rsidRPr="00A43713">
        <w:rPr>
          <w:rFonts w:eastAsia="Times New Roman"/>
          <w:bCs/>
          <w:color w:val="000000"/>
          <w:sz w:val="28"/>
          <w:szCs w:val="28"/>
          <w:lang w:val="en-US"/>
        </w:rPr>
        <w:t>Ti</w:t>
      </w:r>
      <w:r w:rsidR="00476228">
        <w:rPr>
          <w:rFonts w:eastAsia="Times New Roman"/>
          <w:bCs/>
          <w:color w:val="000000"/>
          <w:sz w:val="28"/>
          <w:szCs w:val="28"/>
          <w:vertAlign w:val="superscript"/>
        </w:rPr>
        <w:t>2+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. </w:t>
      </w:r>
      <w:r w:rsidR="00476228">
        <w:rPr>
          <w:rFonts w:eastAsia="Times New Roman"/>
          <w:bCs/>
          <w:color w:val="000000"/>
          <w:sz w:val="28"/>
          <w:szCs w:val="28"/>
        </w:rPr>
        <w:t>Оба потенциала</w:t>
      </w:r>
      <w:r w:rsidRPr="00A43713">
        <w:rPr>
          <w:rFonts w:eastAsia="Times New Roman"/>
          <w:bCs/>
          <w:color w:val="000000"/>
          <w:sz w:val="28"/>
          <w:szCs w:val="28"/>
        </w:rPr>
        <w:t xml:space="preserve"> зависят от </w:t>
      </w:r>
      <w:proofErr w:type="spellStart"/>
      <w:r w:rsidRPr="00A43713">
        <w:rPr>
          <w:rFonts w:eastAsia="Times New Roman"/>
          <w:bCs/>
          <w:color w:val="000000"/>
          <w:sz w:val="28"/>
          <w:szCs w:val="28"/>
        </w:rPr>
        <w:t>pH</w:t>
      </w:r>
      <w:proofErr w:type="spellEnd"/>
      <w:r w:rsidR="00476228">
        <w:rPr>
          <w:rFonts w:eastAsia="Times New Roman"/>
          <w:bCs/>
          <w:color w:val="000000"/>
          <w:sz w:val="28"/>
          <w:szCs w:val="28"/>
        </w:rPr>
        <w:t xml:space="preserve"> (рис. 2). </w:t>
      </w:r>
      <w:proofErr w:type="gramStart"/>
      <w:r w:rsidR="00476228">
        <w:rPr>
          <w:rFonts w:eastAsia="Times New Roman"/>
          <w:bCs/>
          <w:color w:val="000000"/>
          <w:sz w:val="28"/>
          <w:szCs w:val="28"/>
        </w:rPr>
        <w:t>Таким образом, окислительные свойства воды наиболее сильно проявляются в кислой среде, а восстановительные – в щелочной.</w:t>
      </w:r>
      <w:proofErr w:type="gramEnd"/>
    </w:p>
    <w:p w:rsidR="00476228" w:rsidRPr="00A43713" w:rsidRDefault="00476228" w:rsidP="00476228">
      <w:pPr>
        <w:shd w:val="clear" w:color="auto" w:fill="FFFFFF"/>
        <w:autoSpaceDE w:val="0"/>
        <w:jc w:val="both"/>
        <w:rPr>
          <w:rFonts w:eastAsia="Times New Roman"/>
          <w:bCs/>
          <w:color w:val="000000"/>
          <w:sz w:val="28"/>
          <w:szCs w:val="28"/>
        </w:rPr>
      </w:pPr>
    </w:p>
    <w:p w:rsidR="00A43713" w:rsidRDefault="00476228" w:rsidP="00476228">
      <w:pPr>
        <w:shd w:val="clear" w:color="auto" w:fill="FFFFFF"/>
        <w:autoSpaceDE w:val="0"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noProof/>
          <w:color w:val="000000"/>
          <w:sz w:val="28"/>
          <w:szCs w:val="28"/>
        </w:rPr>
        <w:drawing>
          <wp:inline distT="0" distB="0" distL="0" distR="0">
            <wp:extent cx="3382447" cy="2505075"/>
            <wp:effectExtent l="19050" t="0" r="8453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906" cy="250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228" w:rsidRDefault="00476228" w:rsidP="004762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Рис. 2. Диаграмма </w:t>
      </w:r>
      <w:proofErr w:type="spellStart"/>
      <w:r>
        <w:rPr>
          <w:rFonts w:eastAsia="Times New Roman"/>
          <w:color w:val="000000"/>
          <w:sz w:val="28"/>
          <w:szCs w:val="28"/>
        </w:rPr>
        <w:t>Е-рН</w:t>
      </w:r>
      <w:proofErr w:type="spellEnd"/>
    </w:p>
    <w:p w:rsidR="00A43713" w:rsidRPr="00A43713" w:rsidRDefault="00476228" w:rsidP="004762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(пунктиром показана область кинетической устойчивости воды)</w:t>
      </w:r>
    </w:p>
    <w:p w:rsidR="00A43713" w:rsidRDefault="00A43713" w:rsidP="00790A29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476228" w:rsidRPr="003A3D2E" w:rsidRDefault="003A3D2E" w:rsidP="003A3D2E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 w:rsidRPr="003A3D2E">
        <w:rPr>
          <w:rFonts w:eastAsia="Times New Roman"/>
          <w:b/>
          <w:color w:val="000000"/>
          <w:sz w:val="28"/>
          <w:szCs w:val="28"/>
        </w:rPr>
        <w:t xml:space="preserve">2.5 </w:t>
      </w:r>
      <w:proofErr w:type="spellStart"/>
      <w:r w:rsidRPr="003A3D2E">
        <w:rPr>
          <w:rFonts w:eastAsia="Times New Roman"/>
          <w:b/>
          <w:color w:val="000000"/>
          <w:sz w:val="28"/>
          <w:szCs w:val="28"/>
        </w:rPr>
        <w:t>Пероксид</w:t>
      </w:r>
      <w:proofErr w:type="spellEnd"/>
      <w:r w:rsidRPr="003A3D2E">
        <w:rPr>
          <w:rFonts w:eastAsia="Times New Roman"/>
          <w:b/>
          <w:color w:val="000000"/>
          <w:sz w:val="28"/>
          <w:szCs w:val="28"/>
        </w:rPr>
        <w:t xml:space="preserve"> водорода</w:t>
      </w:r>
    </w:p>
    <w:p w:rsidR="00476228" w:rsidRDefault="00476228" w:rsidP="00790A29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A3D2E" w:rsidRDefault="003A3D2E" w:rsidP="003A3D2E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3A3D2E">
        <w:rPr>
          <w:rFonts w:eastAsia="Times New Roman"/>
          <w:i/>
          <w:iCs/>
          <w:color w:val="000000"/>
          <w:sz w:val="28"/>
          <w:szCs w:val="28"/>
        </w:rPr>
        <w:t>Пероксид</w:t>
      </w:r>
      <w:proofErr w:type="spellEnd"/>
      <w:r w:rsidRPr="003A3D2E">
        <w:rPr>
          <w:rFonts w:eastAsia="Times New Roman"/>
          <w:i/>
          <w:iCs/>
          <w:color w:val="000000"/>
          <w:sz w:val="28"/>
          <w:szCs w:val="28"/>
        </w:rPr>
        <w:t xml:space="preserve"> водорода</w:t>
      </w:r>
      <w:r w:rsidRPr="003A3D2E">
        <w:rPr>
          <w:rFonts w:eastAsia="Times New Roman"/>
          <w:color w:val="000000"/>
          <w:sz w:val="28"/>
          <w:szCs w:val="28"/>
        </w:rPr>
        <w:t xml:space="preserve"> Н</w:t>
      </w:r>
      <w:r w:rsidRPr="003A3D2E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3A3D2E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Pr="003A3D2E">
        <w:rPr>
          <w:rFonts w:eastAsia="Times New Roman"/>
          <w:color w:val="000000"/>
          <w:sz w:val="28"/>
          <w:szCs w:val="28"/>
        </w:rPr>
        <w:t xml:space="preserve"> (</w:t>
      </w:r>
      <w:r w:rsidRPr="003A3D2E">
        <w:rPr>
          <w:rFonts w:eastAsia="Times New Roman"/>
          <w:i/>
          <w:iCs/>
          <w:color w:val="000000"/>
          <w:sz w:val="28"/>
          <w:szCs w:val="28"/>
          <w:lang w:val="en-US"/>
        </w:rPr>
        <w:t>t</w:t>
      </w:r>
      <w:proofErr w:type="spellStart"/>
      <w:r>
        <w:rPr>
          <w:rFonts w:eastAsia="Times New Roman"/>
          <w:i/>
          <w:iCs/>
          <w:color w:val="000000"/>
          <w:sz w:val="28"/>
          <w:szCs w:val="28"/>
          <w:vertAlign w:val="subscript"/>
        </w:rPr>
        <w:t>пл</w:t>
      </w:r>
      <w:proofErr w:type="spellEnd"/>
      <w:r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 w:rsidRPr="003A3D2E">
        <w:rPr>
          <w:rFonts w:eastAsia="Times New Roman"/>
          <w:color w:val="000000"/>
          <w:sz w:val="28"/>
          <w:szCs w:val="28"/>
        </w:rPr>
        <w:t>=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3A3D2E">
        <w:rPr>
          <w:rFonts w:eastAsia="Times New Roman"/>
          <w:color w:val="000000"/>
          <w:sz w:val="28"/>
          <w:szCs w:val="28"/>
        </w:rPr>
        <w:t>-0,41</w:t>
      </w:r>
      <w:proofErr w:type="gramStart"/>
      <w:r w:rsidRPr="003A3D2E">
        <w:rPr>
          <w:rFonts w:eastAsia="Times New Roman"/>
          <w:color w:val="000000"/>
          <w:sz w:val="28"/>
          <w:szCs w:val="28"/>
        </w:rPr>
        <w:t>°С</w:t>
      </w:r>
      <w:proofErr w:type="gramEnd"/>
      <w:r w:rsidRPr="003A3D2E">
        <w:rPr>
          <w:rFonts w:eastAsia="Times New Roman"/>
          <w:color w:val="000000"/>
          <w:sz w:val="28"/>
          <w:szCs w:val="28"/>
        </w:rPr>
        <w:t xml:space="preserve">, </w:t>
      </w:r>
      <w:r w:rsidRPr="003A3D2E">
        <w:rPr>
          <w:rFonts w:eastAsia="Times New Roman"/>
          <w:i/>
          <w:color w:val="000000"/>
          <w:sz w:val="28"/>
          <w:szCs w:val="28"/>
          <w:lang w:val="en-US"/>
        </w:rPr>
        <w:t>t</w:t>
      </w:r>
      <w:r w:rsidRPr="003A3D2E">
        <w:rPr>
          <w:rFonts w:eastAsia="Times New Roman"/>
          <w:i/>
          <w:color w:val="000000"/>
          <w:sz w:val="28"/>
          <w:szCs w:val="28"/>
          <w:vertAlign w:val="subscript"/>
        </w:rPr>
        <w:t>кип</w:t>
      </w:r>
      <w:r w:rsidRPr="003A3D2E">
        <w:rPr>
          <w:rFonts w:eastAsia="Times New Roman"/>
          <w:color w:val="000000"/>
          <w:sz w:val="28"/>
          <w:szCs w:val="28"/>
        </w:rPr>
        <w:t xml:space="preserve"> = 150,2°С) – бесц</w:t>
      </w:r>
      <w:r>
        <w:rPr>
          <w:rFonts w:eastAsia="Times New Roman"/>
          <w:color w:val="000000"/>
          <w:sz w:val="28"/>
          <w:szCs w:val="28"/>
        </w:rPr>
        <w:t>ветная вязкая</w:t>
      </w:r>
      <w:r w:rsidRPr="003A3D2E">
        <w:rPr>
          <w:rFonts w:eastAsia="Times New Roman"/>
          <w:color w:val="000000"/>
          <w:sz w:val="28"/>
          <w:szCs w:val="28"/>
        </w:rPr>
        <w:t xml:space="preserve"> жидкость (плотность 1,443 г/мл при 25°С), смешивается с водой. Чистый </w:t>
      </w:r>
      <w:proofErr w:type="spellStart"/>
      <w:r>
        <w:rPr>
          <w:rFonts w:eastAsia="Times New Roman"/>
          <w:color w:val="000000"/>
          <w:sz w:val="28"/>
          <w:szCs w:val="28"/>
        </w:rPr>
        <w:t>пероксид</w:t>
      </w:r>
      <w:proofErr w:type="spellEnd"/>
      <w:r w:rsidRPr="003A3D2E">
        <w:rPr>
          <w:rFonts w:eastAsia="Times New Roman"/>
          <w:color w:val="000000"/>
          <w:sz w:val="28"/>
          <w:szCs w:val="28"/>
        </w:rPr>
        <w:t xml:space="preserve"> водорода крайне неустойчив и способен самопроизвольно разлагаться </w:t>
      </w:r>
      <w:proofErr w:type="gramStart"/>
      <w:r w:rsidRPr="003A3D2E">
        <w:rPr>
          <w:rFonts w:eastAsia="Times New Roman"/>
          <w:color w:val="000000"/>
          <w:sz w:val="28"/>
          <w:szCs w:val="28"/>
        </w:rPr>
        <w:t>со</w:t>
      </w:r>
      <w:proofErr w:type="gramEnd"/>
      <w:r w:rsidRPr="003A3D2E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взрывом.</w:t>
      </w:r>
      <w:r w:rsidRPr="003A3D2E">
        <w:rPr>
          <w:rFonts w:eastAsia="Times New Roman"/>
          <w:color w:val="000000"/>
          <w:sz w:val="28"/>
          <w:szCs w:val="28"/>
        </w:rPr>
        <w:t xml:space="preserve"> В продажу он поступает в виде 30</w:t>
      </w:r>
      <w:r>
        <w:rPr>
          <w:rFonts w:eastAsia="Times New Roman"/>
          <w:color w:val="000000"/>
          <w:sz w:val="28"/>
          <w:szCs w:val="28"/>
        </w:rPr>
        <w:t>-</w:t>
      </w:r>
      <w:r w:rsidRPr="003A3D2E">
        <w:rPr>
          <w:rFonts w:eastAsia="Times New Roman"/>
          <w:color w:val="000000"/>
          <w:sz w:val="28"/>
          <w:szCs w:val="28"/>
        </w:rPr>
        <w:t xml:space="preserve">40 %-го раствора под названием </w:t>
      </w:r>
      <w:r>
        <w:rPr>
          <w:rFonts w:eastAsia="Times New Roman"/>
          <w:color w:val="000000"/>
          <w:sz w:val="28"/>
          <w:szCs w:val="28"/>
        </w:rPr>
        <w:t>«пергидроль».</w:t>
      </w:r>
      <w:r w:rsidRPr="003A3D2E">
        <w:rPr>
          <w:rFonts w:eastAsia="Times New Roman"/>
          <w:color w:val="000000"/>
          <w:sz w:val="28"/>
          <w:szCs w:val="28"/>
        </w:rPr>
        <w:t xml:space="preserve"> </w:t>
      </w:r>
    </w:p>
    <w:p w:rsidR="003A3D2E" w:rsidRDefault="003A3D2E" w:rsidP="003A3D2E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A3D2E">
        <w:rPr>
          <w:rFonts w:eastAsia="Times New Roman"/>
          <w:color w:val="000000"/>
          <w:sz w:val="28"/>
          <w:szCs w:val="28"/>
        </w:rPr>
        <w:t>Оба атома кислорода в Н</w:t>
      </w:r>
      <w:r w:rsidRPr="003A3D2E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3A3D2E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Pr="003A3D2E">
        <w:rPr>
          <w:rFonts w:eastAsia="Times New Roman"/>
          <w:color w:val="000000"/>
          <w:sz w:val="28"/>
          <w:szCs w:val="28"/>
        </w:rPr>
        <w:t xml:space="preserve"> находятся в </w:t>
      </w:r>
      <w:proofErr w:type="spellStart"/>
      <w:r w:rsidRPr="003A3D2E">
        <w:rPr>
          <w:rFonts w:eastAsia="Times New Roman"/>
          <w:color w:val="000000"/>
          <w:sz w:val="28"/>
          <w:szCs w:val="28"/>
        </w:rPr>
        <w:t>промежугочной</w:t>
      </w:r>
      <w:proofErr w:type="spellEnd"/>
      <w:r w:rsidRPr="003A3D2E">
        <w:rPr>
          <w:rFonts w:eastAsia="Times New Roman"/>
          <w:color w:val="000000"/>
          <w:sz w:val="28"/>
          <w:szCs w:val="28"/>
        </w:rPr>
        <w:t xml:space="preserve"> сте</w:t>
      </w:r>
      <w:r>
        <w:rPr>
          <w:rFonts w:eastAsia="Times New Roman"/>
          <w:color w:val="000000"/>
          <w:sz w:val="28"/>
          <w:szCs w:val="28"/>
        </w:rPr>
        <w:t>пени</w:t>
      </w:r>
      <w:r w:rsidRPr="003A3D2E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окисления</w:t>
      </w:r>
      <w:r w:rsidRPr="003A3D2E">
        <w:rPr>
          <w:rFonts w:eastAsia="Times New Roman"/>
          <w:color w:val="000000"/>
          <w:sz w:val="28"/>
          <w:szCs w:val="28"/>
        </w:rPr>
        <w:t xml:space="preserve"> </w:t>
      </w:r>
      <w:r w:rsidRPr="003A3D2E">
        <w:rPr>
          <w:rFonts w:eastAsia="Times New Roman"/>
          <w:b/>
          <w:color w:val="000000"/>
          <w:sz w:val="28"/>
          <w:szCs w:val="28"/>
        </w:rPr>
        <w:t>-</w:t>
      </w:r>
      <w:r w:rsidRPr="003A3D2E">
        <w:rPr>
          <w:rFonts w:eastAsia="Times New Roman"/>
          <w:b/>
          <w:bCs/>
          <w:color w:val="000000"/>
          <w:sz w:val="28"/>
          <w:szCs w:val="28"/>
        </w:rPr>
        <w:t>1</w:t>
      </w:r>
      <w:r w:rsidRPr="003A3D2E">
        <w:rPr>
          <w:rFonts w:eastAsia="Times New Roman"/>
          <w:color w:val="000000"/>
          <w:sz w:val="28"/>
          <w:szCs w:val="28"/>
        </w:rPr>
        <w:t xml:space="preserve">, что и обусловливает способность </w:t>
      </w:r>
      <w:proofErr w:type="spellStart"/>
      <w:r w:rsidRPr="003A3D2E">
        <w:rPr>
          <w:rFonts w:eastAsia="Times New Roman"/>
          <w:color w:val="000000"/>
          <w:sz w:val="28"/>
          <w:szCs w:val="28"/>
        </w:rPr>
        <w:t>пероксидов</w:t>
      </w:r>
      <w:proofErr w:type="spellEnd"/>
      <w:r w:rsidRPr="003A3D2E">
        <w:rPr>
          <w:rFonts w:eastAsia="Times New Roman"/>
          <w:color w:val="000000"/>
          <w:sz w:val="28"/>
          <w:szCs w:val="28"/>
        </w:rPr>
        <w:t xml:space="preserve"> выступать в роли как </w:t>
      </w:r>
      <w:r w:rsidR="00306B2F">
        <w:rPr>
          <w:rFonts w:eastAsia="Times New Roman"/>
          <w:color w:val="000000"/>
          <w:sz w:val="28"/>
          <w:szCs w:val="28"/>
        </w:rPr>
        <w:t>окислителей</w:t>
      </w:r>
      <w:r w:rsidRPr="003A3D2E">
        <w:rPr>
          <w:rFonts w:eastAsia="Times New Roman"/>
          <w:color w:val="000000"/>
          <w:sz w:val="28"/>
          <w:szCs w:val="28"/>
        </w:rPr>
        <w:t>, так</w:t>
      </w:r>
      <w:r w:rsidR="00306B2F">
        <w:rPr>
          <w:rFonts w:eastAsia="Times New Roman"/>
          <w:color w:val="000000"/>
          <w:sz w:val="28"/>
          <w:szCs w:val="28"/>
        </w:rPr>
        <w:t xml:space="preserve"> </w:t>
      </w:r>
      <w:r w:rsidRPr="003A3D2E">
        <w:rPr>
          <w:rFonts w:eastAsia="Times New Roman"/>
          <w:color w:val="000000"/>
          <w:sz w:val="28"/>
          <w:szCs w:val="28"/>
        </w:rPr>
        <w:t xml:space="preserve">и восстановителей. Наиболее характерны окислительные </w:t>
      </w:r>
      <w:r w:rsidR="00306B2F">
        <w:rPr>
          <w:rFonts w:eastAsia="Times New Roman"/>
          <w:color w:val="000000"/>
          <w:sz w:val="28"/>
          <w:szCs w:val="28"/>
        </w:rPr>
        <w:t>свойства:</w:t>
      </w:r>
    </w:p>
    <w:p w:rsidR="00306B2F" w:rsidRPr="003A3D2E" w:rsidRDefault="00306B2F" w:rsidP="00306B2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06B2F" w:rsidRDefault="003A3D2E" w:rsidP="00306B2F">
      <w:pPr>
        <w:shd w:val="clear" w:color="auto" w:fill="FFFFFF"/>
        <w:autoSpaceDE w:val="0"/>
        <w:jc w:val="center"/>
        <w:rPr>
          <w:rFonts w:eastAsia="Times New Roman"/>
          <w:bCs/>
          <w:color w:val="000000"/>
          <w:sz w:val="28"/>
          <w:szCs w:val="28"/>
        </w:rPr>
      </w:pPr>
      <w:r w:rsidRPr="00306B2F">
        <w:rPr>
          <w:rFonts w:eastAsia="Times New Roman"/>
          <w:bCs/>
          <w:color w:val="000000"/>
          <w:sz w:val="28"/>
          <w:szCs w:val="28"/>
          <w:lang w:val="en-US"/>
        </w:rPr>
        <w:lastRenderedPageBreak/>
        <w:t>Na</w:t>
      </w:r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bCs/>
          <w:color w:val="000000"/>
          <w:sz w:val="28"/>
          <w:szCs w:val="28"/>
          <w:lang w:val="en-US"/>
        </w:rPr>
        <w:t>S</w:t>
      </w:r>
      <w:r w:rsidR="00306B2F">
        <w:rPr>
          <w:rFonts w:eastAsia="Times New Roman"/>
          <w:bCs/>
          <w:color w:val="000000"/>
          <w:sz w:val="28"/>
          <w:szCs w:val="28"/>
        </w:rPr>
        <w:t>О</w:t>
      </w:r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306B2F">
        <w:rPr>
          <w:rFonts w:eastAsia="Times New Roman"/>
          <w:bCs/>
          <w:color w:val="000000"/>
          <w:sz w:val="28"/>
          <w:szCs w:val="28"/>
        </w:rPr>
        <w:t xml:space="preserve"> + Н</w:t>
      </w:r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306B2F">
        <w:rPr>
          <w:rFonts w:eastAsia="Times New Roman"/>
          <w:bCs/>
          <w:color w:val="000000"/>
          <w:sz w:val="28"/>
          <w:szCs w:val="28"/>
        </w:rPr>
        <w:t>О</w:t>
      </w:r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bCs/>
          <w:color w:val="000000"/>
          <w:sz w:val="28"/>
          <w:szCs w:val="28"/>
        </w:rPr>
        <w:t xml:space="preserve"> </w:t>
      </w:r>
      <w:r w:rsidR="00306B2F">
        <w:rPr>
          <w:rFonts w:eastAsia="Times New Roman"/>
          <w:bCs/>
          <w:color w:val="000000"/>
          <w:sz w:val="28"/>
          <w:szCs w:val="28"/>
        </w:rPr>
        <w:t>→</w:t>
      </w:r>
      <w:r w:rsidRPr="00306B2F"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306B2F">
        <w:rPr>
          <w:rFonts w:eastAsia="Times New Roman"/>
          <w:bCs/>
          <w:color w:val="000000"/>
          <w:sz w:val="28"/>
          <w:szCs w:val="28"/>
          <w:lang w:val="en-US"/>
        </w:rPr>
        <w:t>Na</w:t>
      </w:r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bCs/>
          <w:color w:val="000000"/>
          <w:sz w:val="28"/>
          <w:szCs w:val="28"/>
          <w:lang w:val="en-US"/>
        </w:rPr>
        <w:t>S</w:t>
      </w:r>
      <w:r w:rsidR="00306B2F">
        <w:rPr>
          <w:rFonts w:eastAsia="Times New Roman"/>
          <w:bCs/>
          <w:color w:val="000000"/>
          <w:sz w:val="28"/>
          <w:szCs w:val="28"/>
        </w:rPr>
        <w:t>О</w:t>
      </w:r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4</w:t>
      </w:r>
      <w:r w:rsidRPr="00306B2F">
        <w:rPr>
          <w:rFonts w:eastAsia="Times New Roman"/>
          <w:bCs/>
          <w:color w:val="000000"/>
          <w:sz w:val="28"/>
          <w:szCs w:val="28"/>
        </w:rPr>
        <w:t xml:space="preserve"> + Н</w:t>
      </w:r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306B2F">
        <w:rPr>
          <w:rFonts w:eastAsia="Times New Roman"/>
          <w:bCs/>
          <w:color w:val="000000"/>
          <w:sz w:val="28"/>
          <w:szCs w:val="28"/>
        </w:rPr>
        <w:t>О</w:t>
      </w:r>
    </w:p>
    <w:p w:rsidR="003A3D2E" w:rsidRPr="00306B2F" w:rsidRDefault="003A3D2E" w:rsidP="00306B2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06B2F">
        <w:rPr>
          <w:rFonts w:eastAsia="Times New Roman"/>
          <w:bCs/>
          <w:color w:val="000000"/>
          <w:sz w:val="28"/>
          <w:szCs w:val="28"/>
        </w:rPr>
        <w:t>М</w:t>
      </w:r>
      <w:proofErr w:type="gramStart"/>
      <w:r w:rsidR="00306B2F">
        <w:rPr>
          <w:rFonts w:eastAsia="Times New Roman"/>
          <w:bCs/>
          <w:color w:val="000000"/>
          <w:sz w:val="28"/>
          <w:szCs w:val="28"/>
          <w:lang w:val="en-US"/>
        </w:rPr>
        <w:t>n</w:t>
      </w:r>
      <w:proofErr w:type="gramEnd"/>
      <w:r w:rsidRPr="00306B2F">
        <w:rPr>
          <w:rFonts w:eastAsia="Times New Roman"/>
          <w:bCs/>
          <w:color w:val="000000"/>
          <w:sz w:val="28"/>
          <w:szCs w:val="28"/>
        </w:rPr>
        <w:t>(ОН)</w:t>
      </w:r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bCs/>
          <w:color w:val="000000"/>
          <w:sz w:val="28"/>
          <w:szCs w:val="28"/>
        </w:rPr>
        <w:t xml:space="preserve"> + Н</w:t>
      </w:r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306B2F">
        <w:rPr>
          <w:rFonts w:eastAsia="Times New Roman"/>
          <w:bCs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306B2F" w:rsidRPr="00306B2F">
        <w:rPr>
          <w:rFonts w:eastAsia="Times New Roman"/>
          <w:bCs/>
          <w:color w:val="000000"/>
          <w:sz w:val="28"/>
          <w:szCs w:val="28"/>
          <w:vertAlign w:val="subscript"/>
        </w:rPr>
        <w:t xml:space="preserve"> </w:t>
      </w:r>
      <w:r w:rsidR="00306B2F">
        <w:rPr>
          <w:rFonts w:eastAsia="Times New Roman"/>
          <w:bCs/>
          <w:color w:val="000000"/>
          <w:sz w:val="28"/>
          <w:szCs w:val="28"/>
        </w:rPr>
        <w:t>→</w:t>
      </w:r>
      <w:r w:rsidRPr="00306B2F">
        <w:rPr>
          <w:rFonts w:eastAsia="Times New Roman"/>
          <w:bCs/>
          <w:color w:val="000000"/>
          <w:sz w:val="28"/>
          <w:szCs w:val="28"/>
        </w:rPr>
        <w:t xml:space="preserve"> М</w:t>
      </w:r>
      <w:proofErr w:type="spellStart"/>
      <w:r w:rsidR="00306B2F">
        <w:rPr>
          <w:rFonts w:eastAsia="Times New Roman"/>
          <w:bCs/>
          <w:color w:val="000000"/>
          <w:sz w:val="28"/>
          <w:szCs w:val="28"/>
          <w:lang w:val="en-US"/>
        </w:rPr>
        <w:t>nO</w:t>
      </w:r>
      <w:proofErr w:type="spellEnd"/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bCs/>
          <w:color w:val="000000"/>
          <w:sz w:val="28"/>
          <w:szCs w:val="28"/>
        </w:rPr>
        <w:t xml:space="preserve"> + 2Н</w:t>
      </w:r>
      <w:r w:rsidRPr="00306B2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306B2F">
        <w:rPr>
          <w:rFonts w:eastAsia="Times New Roman"/>
          <w:bCs/>
          <w:color w:val="000000"/>
          <w:sz w:val="28"/>
          <w:szCs w:val="28"/>
          <w:lang w:val="en-US"/>
        </w:rPr>
        <w:t>O</w:t>
      </w:r>
    </w:p>
    <w:p w:rsidR="003A3D2E" w:rsidRDefault="003A3D2E" w:rsidP="00306B2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306B2F" w:rsidRDefault="00306B2F" w:rsidP="00306B2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06B2F">
        <w:rPr>
          <w:rFonts w:eastAsia="Times New Roman"/>
          <w:color w:val="000000"/>
          <w:sz w:val="28"/>
          <w:szCs w:val="28"/>
        </w:rPr>
        <w:t>При взаимодействии с сильными окислителями Н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 xml:space="preserve"> выступает в роли вос</w:t>
      </w:r>
      <w:r>
        <w:rPr>
          <w:rFonts w:eastAsia="Times New Roman"/>
          <w:color w:val="000000"/>
          <w:sz w:val="28"/>
          <w:szCs w:val="28"/>
        </w:rPr>
        <w:t>становителя</w:t>
      </w:r>
      <w:r w:rsidRPr="00306B2F">
        <w:rPr>
          <w:rFonts w:eastAsia="Times New Roman"/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окисляясь</w:t>
      </w:r>
      <w:r w:rsidRPr="00306B2F">
        <w:rPr>
          <w:rFonts w:eastAsia="Times New Roman"/>
          <w:color w:val="000000"/>
          <w:sz w:val="28"/>
          <w:szCs w:val="28"/>
        </w:rPr>
        <w:t xml:space="preserve"> до кислорода:</w:t>
      </w:r>
    </w:p>
    <w:p w:rsidR="00306B2F" w:rsidRPr="00306B2F" w:rsidRDefault="00306B2F" w:rsidP="00306B2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06B2F" w:rsidRPr="00306B2F" w:rsidRDefault="00306B2F" w:rsidP="00306B2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 w:rsidRPr="00306B2F">
        <w:rPr>
          <w:rFonts w:eastAsia="Times New Roman"/>
          <w:color w:val="000000"/>
          <w:sz w:val="28"/>
          <w:szCs w:val="28"/>
          <w:lang w:val="en-US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>КМ</w:t>
      </w:r>
      <w:r>
        <w:rPr>
          <w:rFonts w:eastAsia="Times New Roman"/>
          <w:color w:val="000000"/>
          <w:sz w:val="28"/>
          <w:szCs w:val="28"/>
          <w:lang w:val="en-US"/>
        </w:rPr>
        <w:t>nO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+ 5</w:t>
      </w:r>
      <w:r w:rsidRPr="00306B2F">
        <w:rPr>
          <w:rFonts w:eastAsia="Times New Roman"/>
          <w:color w:val="000000"/>
          <w:sz w:val="28"/>
          <w:szCs w:val="28"/>
        </w:rPr>
        <w:t>Н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306B2F">
        <w:rPr>
          <w:rFonts w:eastAsia="Times New Roman"/>
          <w:color w:val="000000"/>
          <w:sz w:val="28"/>
          <w:szCs w:val="28"/>
          <w:lang w:val="en-US"/>
        </w:rPr>
        <w:t>+ 3H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306B2F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Pr="00306B2F">
        <w:rPr>
          <w:rFonts w:eastAsia="Times New Roman"/>
          <w:bCs/>
          <w:color w:val="000000"/>
          <w:sz w:val="28"/>
          <w:szCs w:val="28"/>
          <w:lang w:val="en-US"/>
        </w:rPr>
        <w:t>→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2MnS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+ K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306B2F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+ 5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↑ </w:t>
      </w:r>
      <w:r>
        <w:rPr>
          <w:rFonts w:eastAsia="Times New Roman"/>
          <w:color w:val="000000"/>
          <w:sz w:val="28"/>
          <w:szCs w:val="28"/>
          <w:lang w:val="en-US"/>
        </w:rPr>
        <w:t>+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8H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</w:p>
    <w:p w:rsidR="00306B2F" w:rsidRPr="00306B2F" w:rsidRDefault="00306B2F" w:rsidP="00306B2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 w:rsidRPr="00306B2F">
        <w:rPr>
          <w:rFonts w:eastAsia="Times New Roman"/>
          <w:color w:val="000000"/>
          <w:sz w:val="28"/>
          <w:szCs w:val="28"/>
          <w:lang w:val="en-US"/>
        </w:rPr>
        <w:t>2AgN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+ </w:t>
      </w:r>
      <w:r w:rsidRPr="00306B2F">
        <w:rPr>
          <w:rFonts w:eastAsia="Times New Roman"/>
          <w:color w:val="000000"/>
          <w:sz w:val="28"/>
          <w:szCs w:val="28"/>
        </w:rPr>
        <w:t>Н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Pr="00306B2F">
        <w:rPr>
          <w:rFonts w:eastAsia="Times New Roman"/>
          <w:bCs/>
          <w:color w:val="000000"/>
          <w:sz w:val="28"/>
          <w:szCs w:val="28"/>
          <w:lang w:val="en-US"/>
        </w:rPr>
        <w:t>→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2Ag + 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306B2F">
        <w:rPr>
          <w:rFonts w:eastAsia="Times New Roman"/>
          <w:color w:val="000000"/>
          <w:sz w:val="28"/>
          <w:szCs w:val="28"/>
          <w:lang w:val="en-US"/>
        </w:rPr>
        <w:t>↑ + 2HN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</w:p>
    <w:p w:rsidR="00306B2F" w:rsidRPr="00306B2F" w:rsidRDefault="00306B2F" w:rsidP="00306B2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 w:rsidRPr="00306B2F">
        <w:rPr>
          <w:rFonts w:eastAsia="Times New Roman"/>
          <w:color w:val="000000"/>
          <w:sz w:val="28"/>
          <w:szCs w:val="28"/>
          <w:lang w:val="en-US"/>
        </w:rPr>
        <w:t>KI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Pr="00306B2F">
        <w:rPr>
          <w:rFonts w:eastAsia="Times New Roman"/>
          <w:bCs/>
          <w:color w:val="000000"/>
          <w:sz w:val="28"/>
          <w:szCs w:val="28"/>
          <w:lang w:val="en-US"/>
        </w:rPr>
        <w:t>→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KI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+ 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↑</w:t>
      </w:r>
    </w:p>
    <w:p w:rsidR="00306B2F" w:rsidRDefault="00306B2F" w:rsidP="00306B2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306B2F" w:rsidRDefault="00306B2F" w:rsidP="00306B2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06B2F">
        <w:rPr>
          <w:rFonts w:eastAsia="Times New Roman"/>
          <w:color w:val="000000"/>
          <w:sz w:val="28"/>
          <w:szCs w:val="28"/>
        </w:rPr>
        <w:t>Электродные потенциалы Н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>/Н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</w:rPr>
        <w:t xml:space="preserve"> (1,776 В) и 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>/Н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 xml:space="preserve"> (0,682 В) си</w:t>
      </w:r>
      <w:r>
        <w:rPr>
          <w:rFonts w:eastAsia="Times New Roman"/>
          <w:color w:val="000000"/>
          <w:sz w:val="28"/>
          <w:szCs w:val="28"/>
        </w:rPr>
        <w:t xml:space="preserve">льно </w:t>
      </w:r>
      <w:r w:rsidRPr="00306B2F">
        <w:rPr>
          <w:rFonts w:eastAsia="Times New Roman"/>
          <w:color w:val="000000"/>
          <w:sz w:val="28"/>
          <w:szCs w:val="28"/>
        </w:rPr>
        <w:t xml:space="preserve">зависят от </w:t>
      </w:r>
      <w:proofErr w:type="spellStart"/>
      <w:r w:rsidRPr="00306B2F">
        <w:rPr>
          <w:rFonts w:eastAsia="Times New Roman"/>
          <w:color w:val="000000"/>
          <w:sz w:val="28"/>
          <w:szCs w:val="28"/>
        </w:rPr>
        <w:t>pH</w:t>
      </w:r>
      <w:proofErr w:type="spellEnd"/>
      <w:r w:rsidRPr="00306B2F">
        <w:rPr>
          <w:rFonts w:eastAsia="Times New Roman"/>
          <w:color w:val="000000"/>
          <w:sz w:val="28"/>
          <w:szCs w:val="28"/>
        </w:rPr>
        <w:t xml:space="preserve"> среды; окислительные свойства наиболее ярко выражены </w:t>
      </w:r>
      <w:r>
        <w:rPr>
          <w:rFonts w:eastAsia="Times New Roman"/>
          <w:color w:val="000000"/>
          <w:sz w:val="28"/>
          <w:szCs w:val="28"/>
        </w:rPr>
        <w:t>в кислой</w:t>
      </w:r>
      <w:r w:rsidRPr="00306B2F">
        <w:rPr>
          <w:rFonts w:eastAsia="Times New Roman"/>
          <w:color w:val="000000"/>
          <w:sz w:val="28"/>
          <w:szCs w:val="28"/>
        </w:rPr>
        <w:t xml:space="preserve"> и нейтральной средах, восстановительные </w:t>
      </w:r>
      <w:r>
        <w:rPr>
          <w:rFonts w:eastAsia="Times New Roman"/>
          <w:color w:val="000000"/>
          <w:sz w:val="28"/>
          <w:szCs w:val="28"/>
        </w:rPr>
        <w:t>–</w:t>
      </w:r>
      <w:r w:rsidRPr="00306B2F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306B2F">
        <w:rPr>
          <w:rFonts w:eastAsia="Times New Roman"/>
          <w:color w:val="000000"/>
          <w:sz w:val="28"/>
          <w:szCs w:val="28"/>
        </w:rPr>
        <w:t>в</w:t>
      </w:r>
      <w:proofErr w:type="gramEnd"/>
      <w:r w:rsidRPr="00306B2F">
        <w:rPr>
          <w:rFonts w:eastAsia="Times New Roman"/>
          <w:color w:val="000000"/>
          <w:sz w:val="28"/>
          <w:szCs w:val="28"/>
        </w:rPr>
        <w:t xml:space="preserve"> щелочной:</w:t>
      </w:r>
    </w:p>
    <w:p w:rsidR="00306B2F" w:rsidRPr="00306B2F" w:rsidRDefault="00306B2F" w:rsidP="00306B2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06B2F" w:rsidRPr="00306B2F" w:rsidRDefault="00306B2F" w:rsidP="00306B2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06B2F">
        <w:rPr>
          <w:rFonts w:eastAsia="Times New Roman"/>
          <w:color w:val="000000"/>
          <w:sz w:val="28"/>
          <w:szCs w:val="28"/>
        </w:rPr>
        <w:t>С1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 xml:space="preserve"> + Н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 xml:space="preserve"> + 2</w:t>
      </w:r>
      <w:proofErr w:type="spellStart"/>
      <w:r w:rsidRPr="00306B2F">
        <w:rPr>
          <w:rFonts w:eastAsia="Times New Roman"/>
          <w:color w:val="000000"/>
          <w:sz w:val="28"/>
          <w:szCs w:val="28"/>
          <w:lang w:val="en-US"/>
        </w:rPr>
        <w:t>NaOH</w:t>
      </w:r>
      <w:proofErr w:type="spellEnd"/>
      <w:r w:rsidRPr="00306B2F">
        <w:rPr>
          <w:rFonts w:eastAsia="Times New Roman"/>
          <w:color w:val="000000"/>
          <w:sz w:val="28"/>
          <w:szCs w:val="28"/>
        </w:rPr>
        <w:t xml:space="preserve"> </w:t>
      </w:r>
      <w:r w:rsidRPr="00306B2F">
        <w:rPr>
          <w:rFonts w:eastAsia="Times New Roman"/>
          <w:bCs/>
          <w:color w:val="000000"/>
          <w:sz w:val="28"/>
          <w:szCs w:val="28"/>
        </w:rPr>
        <w:t>→</w:t>
      </w:r>
      <w:r w:rsidRPr="00306B2F">
        <w:rPr>
          <w:rFonts w:eastAsia="Times New Roman"/>
          <w:color w:val="000000"/>
          <w:sz w:val="28"/>
          <w:szCs w:val="28"/>
        </w:rPr>
        <w:t xml:space="preserve"> 2</w:t>
      </w:r>
      <w:proofErr w:type="spellStart"/>
      <w:r w:rsidRPr="00306B2F">
        <w:rPr>
          <w:rFonts w:eastAsia="Times New Roman"/>
          <w:color w:val="000000"/>
          <w:sz w:val="28"/>
          <w:szCs w:val="28"/>
          <w:lang w:val="en-US"/>
        </w:rPr>
        <w:t>NaCl</w:t>
      </w:r>
      <w:proofErr w:type="spellEnd"/>
      <w:r w:rsidRPr="00306B2F">
        <w:rPr>
          <w:rFonts w:eastAsia="Times New Roman"/>
          <w:color w:val="000000"/>
          <w:sz w:val="28"/>
          <w:szCs w:val="28"/>
        </w:rPr>
        <w:t xml:space="preserve"> + 2Н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306B2F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>
        <w:rPr>
          <w:rFonts w:eastAsia="Times New Roman"/>
          <w:color w:val="000000"/>
          <w:sz w:val="28"/>
          <w:szCs w:val="28"/>
        </w:rPr>
        <w:t>↑</w:t>
      </w:r>
    </w:p>
    <w:p w:rsidR="00306B2F" w:rsidRPr="00306B2F" w:rsidRDefault="00306B2F" w:rsidP="00306B2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306B2F">
        <w:rPr>
          <w:rFonts w:eastAsia="Times New Roman"/>
          <w:color w:val="000000"/>
          <w:sz w:val="28"/>
          <w:szCs w:val="28"/>
          <w:lang w:val="en-US"/>
        </w:rPr>
        <w:t>PbS</w:t>
      </w:r>
      <w:proofErr w:type="spellEnd"/>
      <w:proofErr w:type="gramEnd"/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Pr="00306B2F">
        <w:rPr>
          <w:rFonts w:eastAsia="Times New Roman"/>
          <w:color w:val="000000"/>
          <w:sz w:val="28"/>
          <w:szCs w:val="28"/>
        </w:rPr>
        <w:t>+ 4Н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 xml:space="preserve"> </w:t>
      </w:r>
      <w:r w:rsidRPr="00306B2F">
        <w:rPr>
          <w:rFonts w:eastAsia="Times New Roman"/>
          <w:bCs/>
          <w:color w:val="000000"/>
          <w:sz w:val="28"/>
          <w:szCs w:val="28"/>
          <w:lang w:val="en-US"/>
        </w:rPr>
        <w:t>→</w:t>
      </w:r>
      <w:r w:rsidRPr="00306B2F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306B2F">
        <w:rPr>
          <w:rFonts w:eastAsia="Times New Roman"/>
          <w:color w:val="000000"/>
          <w:sz w:val="28"/>
          <w:szCs w:val="28"/>
          <w:lang w:val="en-US"/>
        </w:rPr>
        <w:t>PbS</w:t>
      </w:r>
      <w:proofErr w:type="spellEnd"/>
      <w:r>
        <w:rPr>
          <w:rFonts w:eastAsia="Times New Roman"/>
          <w:color w:val="000000"/>
          <w:sz w:val="28"/>
          <w:szCs w:val="28"/>
        </w:rPr>
        <w:t>О</w:t>
      </w:r>
      <w:r w:rsidRPr="00306B2F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306B2F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Pr="00306B2F">
        <w:rPr>
          <w:rFonts w:eastAsia="Times New Roman"/>
          <w:color w:val="000000"/>
          <w:sz w:val="28"/>
          <w:szCs w:val="28"/>
        </w:rPr>
        <w:t>+ 4Н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3A3D2E" w:rsidRDefault="003A3D2E" w:rsidP="00790A29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06B2F" w:rsidRDefault="00306B2F" w:rsidP="00306B2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306B2F">
        <w:rPr>
          <w:rFonts w:eastAsia="Times New Roman"/>
          <w:color w:val="000000"/>
          <w:sz w:val="28"/>
          <w:szCs w:val="28"/>
        </w:rPr>
        <w:t>Пероксид</w:t>
      </w:r>
      <w:proofErr w:type="spellEnd"/>
      <w:r w:rsidRPr="00306B2F">
        <w:rPr>
          <w:rFonts w:eastAsia="Times New Roman"/>
          <w:color w:val="000000"/>
          <w:sz w:val="28"/>
          <w:szCs w:val="28"/>
        </w:rPr>
        <w:t xml:space="preserve"> водорода </w:t>
      </w:r>
      <w:r>
        <w:rPr>
          <w:rFonts w:eastAsia="Times New Roman"/>
          <w:color w:val="000000"/>
          <w:sz w:val="28"/>
          <w:szCs w:val="28"/>
        </w:rPr>
        <w:t>–</w:t>
      </w:r>
      <w:r w:rsidRPr="00306B2F">
        <w:rPr>
          <w:rFonts w:eastAsia="Times New Roman"/>
          <w:color w:val="000000"/>
          <w:sz w:val="28"/>
          <w:szCs w:val="28"/>
        </w:rPr>
        <w:t xml:space="preserve"> соединение неустойчивое </w:t>
      </w:r>
      <w:r>
        <w:rPr>
          <w:rFonts w:eastAsia="Times New Roman"/>
          <w:color w:val="000000"/>
          <w:sz w:val="28"/>
          <w:szCs w:val="28"/>
        </w:rPr>
        <w:t>–</w:t>
      </w:r>
      <w:r w:rsidRPr="00306B2F">
        <w:rPr>
          <w:rFonts w:eastAsia="Times New Roman"/>
          <w:color w:val="000000"/>
          <w:sz w:val="28"/>
          <w:szCs w:val="28"/>
        </w:rPr>
        <w:t xml:space="preserve"> и даже в разбавленных растворах самопроизвольно </w:t>
      </w:r>
      <w:proofErr w:type="spellStart"/>
      <w:r w:rsidRPr="00306B2F">
        <w:rPr>
          <w:rFonts w:eastAsia="Times New Roman"/>
          <w:color w:val="000000"/>
          <w:sz w:val="28"/>
          <w:szCs w:val="28"/>
        </w:rPr>
        <w:t>диспропорционирует</w:t>
      </w:r>
      <w:proofErr w:type="spellEnd"/>
      <w:r w:rsidRPr="00306B2F">
        <w:rPr>
          <w:rFonts w:eastAsia="Times New Roman"/>
          <w:color w:val="000000"/>
          <w:sz w:val="28"/>
          <w:szCs w:val="28"/>
        </w:rPr>
        <w:t xml:space="preserve">. Реакция </w:t>
      </w:r>
      <w:proofErr w:type="spellStart"/>
      <w:r w:rsidRPr="00306B2F">
        <w:rPr>
          <w:rFonts w:eastAsia="Times New Roman"/>
          <w:color w:val="000000"/>
          <w:sz w:val="28"/>
          <w:szCs w:val="28"/>
        </w:rPr>
        <w:t>диспропорциони</w:t>
      </w:r>
      <w:r>
        <w:rPr>
          <w:rFonts w:eastAsia="Times New Roman"/>
          <w:color w:val="000000"/>
          <w:sz w:val="28"/>
          <w:szCs w:val="28"/>
        </w:rPr>
        <w:t>-</w:t>
      </w:r>
      <w:r w:rsidRPr="00306B2F">
        <w:rPr>
          <w:rFonts w:eastAsia="Times New Roman"/>
          <w:color w:val="000000"/>
          <w:sz w:val="28"/>
          <w:szCs w:val="28"/>
        </w:rPr>
        <w:t>рования</w:t>
      </w:r>
      <w:proofErr w:type="spellEnd"/>
      <w:r w:rsidRPr="00306B2F">
        <w:rPr>
          <w:rFonts w:eastAsia="Times New Roman"/>
          <w:color w:val="000000"/>
          <w:sz w:val="28"/>
          <w:szCs w:val="28"/>
        </w:rPr>
        <w:t xml:space="preserve"> катализируется ионами переходных металлов, </w:t>
      </w:r>
      <w:proofErr w:type="spellStart"/>
      <w:proofErr w:type="gramStart"/>
      <w:r w:rsidRPr="00306B2F">
        <w:rPr>
          <w:rFonts w:eastAsia="Times New Roman"/>
          <w:color w:val="000000"/>
          <w:sz w:val="28"/>
          <w:szCs w:val="28"/>
        </w:rPr>
        <w:t>хлорид-ионами</w:t>
      </w:r>
      <w:proofErr w:type="spellEnd"/>
      <w:proofErr w:type="gramEnd"/>
      <w:r w:rsidRPr="00306B2F">
        <w:rPr>
          <w:rFonts w:eastAsia="Times New Roman"/>
          <w:color w:val="000000"/>
          <w:sz w:val="28"/>
          <w:szCs w:val="28"/>
        </w:rPr>
        <w:t>, некоторыми бел</w:t>
      </w:r>
      <w:r>
        <w:rPr>
          <w:rFonts w:eastAsia="Times New Roman"/>
          <w:color w:val="000000"/>
          <w:sz w:val="28"/>
          <w:szCs w:val="28"/>
        </w:rPr>
        <w:t>ками, например, м</w:t>
      </w:r>
      <w:r w:rsidRPr="00306B2F">
        <w:rPr>
          <w:rFonts w:eastAsia="Times New Roman"/>
          <w:color w:val="000000"/>
          <w:sz w:val="28"/>
          <w:szCs w:val="28"/>
        </w:rPr>
        <w:t xml:space="preserve">еханизм разложения пероксида в присутствии </w:t>
      </w:r>
      <w:proofErr w:type="spellStart"/>
      <w:r w:rsidRPr="00306B2F">
        <w:rPr>
          <w:rFonts w:eastAsia="Times New Roman"/>
          <w:color w:val="000000"/>
          <w:sz w:val="28"/>
          <w:szCs w:val="28"/>
        </w:rPr>
        <w:t>хлорид-ионов</w:t>
      </w:r>
      <w:proofErr w:type="spellEnd"/>
      <w:r w:rsidRPr="00306B2F">
        <w:rPr>
          <w:rFonts w:eastAsia="Times New Roman"/>
          <w:color w:val="000000"/>
          <w:sz w:val="28"/>
          <w:szCs w:val="28"/>
        </w:rPr>
        <w:t xml:space="preserve"> может быть представлен уравнениями</w:t>
      </w:r>
      <w:r>
        <w:rPr>
          <w:rFonts w:eastAsia="Times New Roman"/>
          <w:color w:val="000000"/>
          <w:sz w:val="28"/>
          <w:szCs w:val="28"/>
        </w:rPr>
        <w:t>:</w:t>
      </w:r>
    </w:p>
    <w:p w:rsidR="00306B2F" w:rsidRPr="00306B2F" w:rsidRDefault="00306B2F" w:rsidP="00306B2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06B2F" w:rsidRPr="00306B2F" w:rsidRDefault="00306B2F" w:rsidP="00306B2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06B2F">
        <w:rPr>
          <w:rFonts w:eastAsia="Times New Roman"/>
          <w:color w:val="000000"/>
          <w:sz w:val="28"/>
          <w:szCs w:val="28"/>
        </w:rPr>
        <w:t>2Н</w:t>
      </w:r>
      <w:r w:rsidRPr="00306B2F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306B2F">
        <w:rPr>
          <w:rFonts w:eastAsia="Times New Roman"/>
          <w:color w:val="000000"/>
          <w:sz w:val="28"/>
          <w:szCs w:val="28"/>
        </w:rPr>
        <w:t xml:space="preserve"> + 2С</w:t>
      </w:r>
      <w:r>
        <w:rPr>
          <w:rFonts w:eastAsia="Times New Roman"/>
          <w:color w:val="000000"/>
          <w:sz w:val="28"/>
          <w:szCs w:val="28"/>
          <w:lang w:val="en-US"/>
        </w:rPr>
        <w:t>l</w:t>
      </w:r>
      <w:r w:rsidRPr="00306B2F">
        <w:rPr>
          <w:rFonts w:eastAsia="Times New Roman"/>
          <w:color w:val="000000"/>
          <w:sz w:val="28"/>
          <w:szCs w:val="28"/>
        </w:rPr>
        <w:t xml:space="preserve"> + Н</w:t>
      </w:r>
      <w:r w:rsidRPr="00306B2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 xml:space="preserve"> = С1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↑</w:t>
      </w:r>
      <w:r w:rsidRPr="00306B2F">
        <w:rPr>
          <w:rFonts w:eastAsia="Times New Roman"/>
          <w:color w:val="000000"/>
          <w:sz w:val="28"/>
          <w:szCs w:val="28"/>
        </w:rPr>
        <w:t xml:space="preserve"> + 2Н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</w:p>
    <w:p w:rsidR="00306B2F" w:rsidRDefault="00306B2F" w:rsidP="00306B2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u w:val="single"/>
        </w:rPr>
      </w:pPr>
      <w:r w:rsidRPr="00306B2F">
        <w:rPr>
          <w:rFonts w:eastAsia="Times New Roman"/>
          <w:color w:val="000000"/>
          <w:sz w:val="28"/>
          <w:szCs w:val="28"/>
          <w:u w:val="single"/>
        </w:rPr>
        <w:t>Н</w:t>
      </w:r>
      <w:r w:rsidRPr="00306B2F">
        <w:rPr>
          <w:rFonts w:eastAsia="Times New Roman"/>
          <w:b/>
          <w:bCs/>
          <w:color w:val="000000"/>
          <w:sz w:val="28"/>
          <w:szCs w:val="28"/>
          <w:u w:val="single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u w:val="single"/>
          <w:lang w:val="en-US"/>
        </w:rPr>
        <w:t>O</w:t>
      </w:r>
      <w:r w:rsidRPr="00306B2F">
        <w:rPr>
          <w:rFonts w:eastAsia="Times New Roman"/>
          <w:b/>
          <w:bCs/>
          <w:color w:val="000000"/>
          <w:sz w:val="28"/>
          <w:szCs w:val="28"/>
          <w:u w:val="single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  <w:u w:val="single"/>
        </w:rPr>
        <w:t xml:space="preserve"> + С1</w:t>
      </w:r>
      <w:r w:rsidRPr="00306B2F">
        <w:rPr>
          <w:rFonts w:eastAsia="Times New Roman"/>
          <w:b/>
          <w:bCs/>
          <w:color w:val="000000"/>
          <w:sz w:val="28"/>
          <w:szCs w:val="28"/>
          <w:u w:val="single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  <w:u w:val="single"/>
        </w:rPr>
        <w:t xml:space="preserve"> = 2Н</w:t>
      </w:r>
      <w:r w:rsidRPr="00306B2F">
        <w:rPr>
          <w:rFonts w:eastAsia="Times New Roman"/>
          <w:color w:val="000000"/>
          <w:sz w:val="28"/>
          <w:szCs w:val="28"/>
          <w:u w:val="single"/>
          <w:vertAlign w:val="superscript"/>
        </w:rPr>
        <w:t>+</w:t>
      </w:r>
      <w:r w:rsidRPr="00306B2F">
        <w:rPr>
          <w:rFonts w:eastAsia="Times New Roman"/>
          <w:color w:val="000000"/>
          <w:sz w:val="28"/>
          <w:szCs w:val="28"/>
          <w:u w:val="single"/>
        </w:rPr>
        <w:t xml:space="preserve"> + 2С</w:t>
      </w:r>
      <w:r>
        <w:rPr>
          <w:rFonts w:eastAsia="Times New Roman"/>
          <w:color w:val="000000"/>
          <w:sz w:val="28"/>
          <w:szCs w:val="28"/>
          <w:u w:val="single"/>
          <w:lang w:val="en-US"/>
        </w:rPr>
        <w:t>l</w:t>
      </w:r>
      <w:r w:rsidRPr="00306B2F">
        <w:rPr>
          <w:rFonts w:eastAsia="Times New Roman"/>
          <w:color w:val="000000"/>
          <w:sz w:val="28"/>
          <w:szCs w:val="28"/>
          <w:u w:val="single"/>
          <w:vertAlign w:val="superscript"/>
        </w:rPr>
        <w:t>-</w:t>
      </w:r>
      <w:r w:rsidRPr="00306B2F">
        <w:rPr>
          <w:rFonts w:eastAsia="Times New Roman"/>
          <w:color w:val="000000"/>
          <w:sz w:val="28"/>
          <w:szCs w:val="28"/>
          <w:u w:val="single"/>
        </w:rPr>
        <w:t xml:space="preserve"> + </w:t>
      </w:r>
      <w:r>
        <w:rPr>
          <w:rFonts w:eastAsia="Times New Roman"/>
          <w:color w:val="000000"/>
          <w:sz w:val="28"/>
          <w:szCs w:val="28"/>
          <w:u w:val="single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u w:val="single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  <w:u w:val="single"/>
        </w:rPr>
        <w:t>↑</w:t>
      </w:r>
    </w:p>
    <w:p w:rsidR="00306B2F" w:rsidRPr="006D3F79" w:rsidRDefault="00306B2F" w:rsidP="00306B2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06B2F">
        <w:rPr>
          <w:rFonts w:eastAsia="Times New Roman"/>
          <w:color w:val="000000"/>
          <w:sz w:val="28"/>
          <w:szCs w:val="28"/>
        </w:rPr>
        <w:t>2Н</w:t>
      </w:r>
      <w:r w:rsidRPr="00306B2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 xml:space="preserve"> = 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6D3F79">
        <w:rPr>
          <w:rFonts w:eastAsia="Times New Roman"/>
          <w:color w:val="000000"/>
          <w:sz w:val="28"/>
          <w:szCs w:val="28"/>
        </w:rPr>
        <w:t>↑</w:t>
      </w:r>
      <w:r w:rsidRPr="00306B2F">
        <w:rPr>
          <w:rFonts w:eastAsia="Times New Roman"/>
          <w:color w:val="000000"/>
          <w:sz w:val="28"/>
          <w:szCs w:val="28"/>
        </w:rPr>
        <w:t xml:space="preserve"> + 2Н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</w:p>
    <w:p w:rsidR="00306B2F" w:rsidRPr="00306B2F" w:rsidRDefault="00306B2F" w:rsidP="00306B2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06B2F" w:rsidRPr="00306B2F" w:rsidRDefault="00306B2F" w:rsidP="00306B2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306B2F">
        <w:rPr>
          <w:rFonts w:eastAsia="Times New Roman"/>
          <w:color w:val="000000"/>
          <w:sz w:val="28"/>
          <w:szCs w:val="28"/>
        </w:rPr>
        <w:t>Пероксид</w:t>
      </w:r>
      <w:proofErr w:type="spellEnd"/>
      <w:r w:rsidRPr="00306B2F">
        <w:rPr>
          <w:rFonts w:eastAsia="Times New Roman"/>
          <w:color w:val="000000"/>
          <w:sz w:val="28"/>
          <w:szCs w:val="28"/>
        </w:rPr>
        <w:t xml:space="preserve"> водорода является очень слабой кислотой, по силе примерно равной иону НРО</w:t>
      </w:r>
      <w:r w:rsidRPr="006D3F79">
        <w:rPr>
          <w:rFonts w:eastAsia="Times New Roman"/>
          <w:bCs/>
          <w:color w:val="000000"/>
          <w:sz w:val="28"/>
          <w:szCs w:val="28"/>
          <w:vertAlign w:val="subscript"/>
        </w:rPr>
        <w:t>4</w:t>
      </w:r>
      <w:r w:rsidR="006D3F79" w:rsidRPr="006D3F79">
        <w:rPr>
          <w:rFonts w:eastAsia="Times New Roman"/>
          <w:bCs/>
          <w:color w:val="000000"/>
          <w:sz w:val="28"/>
          <w:szCs w:val="28"/>
          <w:vertAlign w:val="superscript"/>
        </w:rPr>
        <w:t>2</w:t>
      </w:r>
      <w:r w:rsidR="006D3F79" w:rsidRPr="006D3F79">
        <w:rPr>
          <w:rFonts w:eastAsia="Times New Roman"/>
          <w:color w:val="000000"/>
          <w:sz w:val="28"/>
          <w:szCs w:val="28"/>
          <w:vertAlign w:val="superscript"/>
        </w:rPr>
        <w:t>-</w:t>
      </w:r>
      <w:r w:rsidRPr="00306B2F">
        <w:rPr>
          <w:rFonts w:eastAsia="Times New Roman"/>
          <w:color w:val="000000"/>
          <w:sz w:val="28"/>
          <w:szCs w:val="28"/>
        </w:rPr>
        <w:t>. Равновесие Н</w:t>
      </w:r>
      <w:r w:rsidRPr="00306B2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="006D3F79"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 xml:space="preserve"> + Н</w:t>
      </w:r>
      <w:r w:rsidRPr="00306B2F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306B2F">
        <w:rPr>
          <w:rFonts w:eastAsia="Times New Roman"/>
          <w:color w:val="000000"/>
          <w:sz w:val="28"/>
          <w:szCs w:val="28"/>
        </w:rPr>
        <w:t xml:space="preserve">0 </w:t>
      </w:r>
      <w:r w:rsidR="006D3F79">
        <w:rPr>
          <w:rFonts w:eastAsia="Times New Roman"/>
          <w:color w:val="000000"/>
          <w:sz w:val="28"/>
          <w:szCs w:val="28"/>
        </w:rPr>
        <w:t>↔</w:t>
      </w:r>
      <w:r w:rsidRPr="00306B2F">
        <w:rPr>
          <w:rFonts w:eastAsia="Times New Roman"/>
          <w:color w:val="000000"/>
          <w:sz w:val="28"/>
          <w:szCs w:val="28"/>
        </w:rPr>
        <w:t xml:space="preserve"> Н</w:t>
      </w:r>
      <w:r w:rsidRPr="00306B2F">
        <w:rPr>
          <w:rFonts w:eastAsia="Times New Roman"/>
          <w:b/>
          <w:bCs/>
          <w:color w:val="000000"/>
          <w:sz w:val="28"/>
          <w:szCs w:val="28"/>
          <w:vertAlign w:val="subscript"/>
        </w:rPr>
        <w:t>3</w:t>
      </w:r>
      <w:r w:rsidR="006D3F79">
        <w:rPr>
          <w:rFonts w:eastAsia="Times New Roman"/>
          <w:color w:val="000000"/>
          <w:sz w:val="28"/>
          <w:szCs w:val="28"/>
          <w:lang w:val="en-US"/>
        </w:rPr>
        <w:t>O</w:t>
      </w:r>
      <w:r w:rsidRPr="00306B2F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306B2F">
        <w:rPr>
          <w:rFonts w:eastAsia="Times New Roman"/>
          <w:color w:val="000000"/>
          <w:sz w:val="28"/>
          <w:szCs w:val="28"/>
        </w:rPr>
        <w:t xml:space="preserve"> + ОО</w:t>
      </w:r>
      <w:proofErr w:type="gramStart"/>
      <w:r w:rsidRPr="00306B2F">
        <w:rPr>
          <w:rFonts w:eastAsia="Times New Roman"/>
          <w:color w:val="000000"/>
          <w:sz w:val="28"/>
          <w:szCs w:val="28"/>
        </w:rPr>
        <w:t>Н</w:t>
      </w:r>
      <w:r w:rsidR="006D3F79">
        <w:rPr>
          <w:rFonts w:eastAsia="Times New Roman"/>
          <w:color w:val="000000"/>
          <w:sz w:val="28"/>
          <w:szCs w:val="28"/>
          <w:vertAlign w:val="superscript"/>
          <w:lang w:val="en-US"/>
        </w:rPr>
        <w:t>-</w:t>
      </w:r>
      <w:proofErr w:type="gramEnd"/>
      <w:r w:rsidRPr="00306B2F">
        <w:rPr>
          <w:rFonts w:eastAsia="Times New Roman"/>
          <w:color w:val="000000"/>
          <w:sz w:val="28"/>
          <w:szCs w:val="28"/>
        </w:rPr>
        <w:t xml:space="preserve"> сильно смещено влево </w:t>
      </w:r>
      <w:r w:rsidRPr="00306B2F">
        <w:rPr>
          <w:rFonts w:eastAsia="Times New Roman"/>
          <w:i/>
          <w:iCs/>
          <w:color w:val="000000"/>
          <w:sz w:val="28"/>
          <w:szCs w:val="28"/>
        </w:rPr>
        <w:t>(К</w:t>
      </w:r>
      <w:r w:rsidRPr="00306B2F">
        <w:rPr>
          <w:rFonts w:eastAsia="Times New Roman"/>
          <w:color w:val="000000"/>
          <w:sz w:val="28"/>
          <w:szCs w:val="28"/>
        </w:rPr>
        <w:t xml:space="preserve"> = 1,78</w:t>
      </w:r>
      <w:r w:rsidR="006D3F79">
        <w:rPr>
          <w:rFonts w:eastAsia="Times New Roman"/>
          <w:color w:val="000000"/>
          <w:sz w:val="28"/>
          <w:szCs w:val="28"/>
          <w:lang w:val="en-US"/>
        </w:rPr>
        <w:t xml:space="preserve"> ·</w:t>
      </w:r>
      <w:r w:rsidRPr="00306B2F">
        <w:rPr>
          <w:rFonts w:eastAsia="Times New Roman"/>
          <w:color w:val="000000"/>
          <w:sz w:val="28"/>
          <w:szCs w:val="28"/>
        </w:rPr>
        <w:t xml:space="preserve"> 10</w:t>
      </w:r>
      <w:r w:rsidR="006D3F79">
        <w:rPr>
          <w:rFonts w:eastAsia="Times New Roman"/>
          <w:color w:val="000000"/>
          <w:sz w:val="28"/>
          <w:szCs w:val="28"/>
          <w:vertAlign w:val="superscript"/>
          <w:lang w:val="en-US"/>
        </w:rPr>
        <w:t>-</w:t>
      </w:r>
      <w:r w:rsidRPr="00306B2F">
        <w:rPr>
          <w:rFonts w:eastAsia="Times New Roman"/>
          <w:color w:val="000000"/>
          <w:sz w:val="28"/>
          <w:szCs w:val="28"/>
          <w:vertAlign w:val="superscript"/>
        </w:rPr>
        <w:t>12</w:t>
      </w:r>
      <w:r w:rsidRPr="00306B2F">
        <w:rPr>
          <w:rFonts w:eastAsia="Times New Roman"/>
          <w:color w:val="000000"/>
          <w:sz w:val="28"/>
          <w:szCs w:val="28"/>
        </w:rPr>
        <w:t xml:space="preserve">). </w:t>
      </w:r>
      <w:proofErr w:type="spellStart"/>
      <w:r w:rsidRPr="00306B2F">
        <w:rPr>
          <w:rFonts w:eastAsia="Times New Roman"/>
          <w:color w:val="000000"/>
          <w:sz w:val="28"/>
          <w:szCs w:val="28"/>
        </w:rPr>
        <w:t>Пероксиды</w:t>
      </w:r>
      <w:proofErr w:type="spellEnd"/>
      <w:r w:rsidRPr="00306B2F">
        <w:rPr>
          <w:rFonts w:eastAsia="Times New Roman"/>
          <w:color w:val="000000"/>
          <w:sz w:val="28"/>
          <w:szCs w:val="28"/>
        </w:rPr>
        <w:t xml:space="preserve"> металлов и аммония можно рассматривать как соли этой слабой кислоты.</w:t>
      </w:r>
    </w:p>
    <w:p w:rsidR="00306B2F" w:rsidRPr="00306B2F" w:rsidRDefault="00306B2F" w:rsidP="00790A29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ТРЕБОВАНИЯ ТЕХНИКИ БЕЗОПАСНОСТИ</w:t>
      </w:r>
    </w:p>
    <w:p w:rsidR="00FF4067" w:rsidRDefault="00FF4067" w:rsidP="00FF4067">
      <w:pPr>
        <w:ind w:firstLine="851"/>
        <w:jc w:val="center"/>
        <w:rPr>
          <w:b/>
          <w:sz w:val="28"/>
          <w:szCs w:val="28"/>
        </w:rPr>
      </w:pPr>
    </w:p>
    <w:p w:rsidR="00FF4067" w:rsidRDefault="006D3C71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Работа с водородом требует большой осторожности! Водород горюч и смеси с кислородом или воздухом образуют взрывчатую смесь в широком интервале концентраций. Все опыты с водородом проводите в очках и маске под наблюдением преподавателя.</w:t>
      </w:r>
    </w:p>
    <w:p w:rsidR="006D3C71" w:rsidRDefault="006D3C71" w:rsidP="00FF4067">
      <w:pPr>
        <w:ind w:firstLine="851"/>
        <w:jc w:val="both"/>
        <w:rPr>
          <w:sz w:val="28"/>
          <w:szCs w:val="28"/>
        </w:rPr>
      </w:pPr>
    </w:p>
    <w:p w:rsidR="006D3C71" w:rsidRDefault="006D3C71" w:rsidP="00FF4067">
      <w:pPr>
        <w:ind w:firstLine="851"/>
        <w:jc w:val="both"/>
        <w:rPr>
          <w:sz w:val="28"/>
          <w:szCs w:val="28"/>
        </w:rPr>
      </w:pPr>
    </w:p>
    <w:p w:rsidR="006D3C71" w:rsidRDefault="006D3C71" w:rsidP="00FF4067">
      <w:pPr>
        <w:ind w:firstLine="851"/>
        <w:jc w:val="both"/>
        <w:rPr>
          <w:sz w:val="28"/>
          <w:szCs w:val="28"/>
        </w:rPr>
      </w:pPr>
    </w:p>
    <w:p w:rsidR="006D3C71" w:rsidRDefault="006D3C71" w:rsidP="00FF4067">
      <w:pPr>
        <w:ind w:firstLine="851"/>
        <w:jc w:val="both"/>
        <w:rPr>
          <w:sz w:val="28"/>
          <w:szCs w:val="28"/>
        </w:rPr>
      </w:pPr>
    </w:p>
    <w:p w:rsidR="006D3C71" w:rsidRPr="006D3C71" w:rsidRDefault="006D3C71" w:rsidP="00FF4067">
      <w:pPr>
        <w:ind w:firstLine="851"/>
        <w:jc w:val="both"/>
        <w:rPr>
          <w:sz w:val="28"/>
          <w:szCs w:val="28"/>
        </w:rPr>
      </w:pPr>
    </w:p>
    <w:p w:rsidR="00FF4067" w:rsidRDefault="00FF4067" w:rsidP="00FF4067">
      <w:pPr>
        <w:ind w:firstLine="851"/>
        <w:jc w:val="both"/>
        <w:rPr>
          <w:sz w:val="28"/>
          <w:szCs w:val="28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 ЭКСПЕРИМЕНТАЛЬНАЯ ЧАСТЬ</w:t>
      </w:r>
    </w:p>
    <w:p w:rsidR="00711062" w:rsidRDefault="00711062" w:rsidP="00FF4067">
      <w:pPr>
        <w:ind w:firstLine="851"/>
        <w:jc w:val="center"/>
        <w:rPr>
          <w:b/>
          <w:sz w:val="28"/>
          <w:szCs w:val="28"/>
        </w:rPr>
      </w:pPr>
    </w:p>
    <w:p w:rsidR="006D3C71" w:rsidRDefault="00D637FE" w:rsidP="006D3C71">
      <w:pPr>
        <w:shd w:val="clear" w:color="auto" w:fill="FFFFFF"/>
        <w:autoSpaceDE w:val="0"/>
        <w:ind w:firstLine="709"/>
        <w:jc w:val="both"/>
        <w:rPr>
          <w:rFonts w:eastAsia="Times New Roman"/>
          <w:b/>
          <w:bCs/>
          <w:iCs/>
          <w:color w:val="000000"/>
          <w:sz w:val="28"/>
          <w:szCs w:val="28"/>
        </w:rPr>
      </w:pPr>
      <w:r>
        <w:rPr>
          <w:rFonts w:eastAsia="Times New Roman"/>
          <w:b/>
          <w:bCs/>
          <w:iCs/>
          <w:color w:val="000000"/>
          <w:sz w:val="28"/>
          <w:szCs w:val="28"/>
        </w:rPr>
        <w:t xml:space="preserve">4.1 </w:t>
      </w:r>
      <w:r w:rsidR="006D3C71" w:rsidRPr="006D3C71">
        <w:rPr>
          <w:rFonts w:eastAsia="Times New Roman"/>
          <w:b/>
          <w:bCs/>
          <w:iCs/>
          <w:color w:val="000000"/>
          <w:sz w:val="28"/>
          <w:szCs w:val="28"/>
        </w:rPr>
        <w:t>Получение водорода действием металла на кислоту</w:t>
      </w:r>
    </w:p>
    <w:p w:rsidR="006D3C71" w:rsidRPr="006D3C71" w:rsidRDefault="006D3C71" w:rsidP="006D3C71">
      <w:pPr>
        <w:shd w:val="clear" w:color="auto" w:fill="FFFFFF"/>
        <w:autoSpaceDE w:val="0"/>
        <w:ind w:firstLine="709"/>
        <w:jc w:val="both"/>
        <w:rPr>
          <w:rFonts w:eastAsia="Times New Roman"/>
          <w:b/>
          <w:bCs/>
          <w:iCs/>
          <w:color w:val="000000"/>
          <w:sz w:val="28"/>
          <w:szCs w:val="28"/>
        </w:rPr>
      </w:pPr>
    </w:p>
    <w:p w:rsidR="006D3C71" w:rsidRDefault="006D3C71" w:rsidP="006D3C71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6D3C71">
        <w:rPr>
          <w:rFonts w:eastAsia="Times New Roman"/>
          <w:bCs/>
          <w:iCs/>
          <w:color w:val="000000"/>
          <w:sz w:val="28"/>
          <w:szCs w:val="28"/>
        </w:rPr>
        <w:t>Соб</w:t>
      </w:r>
      <w:r>
        <w:rPr>
          <w:rFonts w:eastAsia="Times New Roman"/>
          <w:bCs/>
          <w:iCs/>
          <w:color w:val="000000"/>
          <w:sz w:val="28"/>
          <w:szCs w:val="28"/>
        </w:rPr>
        <w:t>ерите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iCs/>
          <w:color w:val="000000"/>
          <w:sz w:val="28"/>
          <w:szCs w:val="28"/>
        </w:rPr>
        <w:t>п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>рибор, состоящий из пробирки с пробкой, через которую прохо</w:t>
      </w:r>
      <w:r>
        <w:rPr>
          <w:rFonts w:eastAsia="Times New Roman"/>
          <w:bCs/>
          <w:iCs/>
          <w:color w:val="000000"/>
          <w:sz w:val="28"/>
          <w:szCs w:val="28"/>
        </w:rPr>
        <w:t>д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ит стеклянная трубка с оттянутым концом (рис. </w:t>
      </w:r>
      <w:r>
        <w:rPr>
          <w:rFonts w:eastAsia="Times New Roman"/>
          <w:bCs/>
          <w:iCs/>
          <w:color w:val="000000"/>
          <w:sz w:val="28"/>
          <w:szCs w:val="28"/>
        </w:rPr>
        <w:t>3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>). Положит</w:t>
      </w:r>
      <w:r>
        <w:rPr>
          <w:rFonts w:eastAsia="Times New Roman"/>
          <w:bCs/>
          <w:iCs/>
          <w:color w:val="000000"/>
          <w:sz w:val="28"/>
          <w:szCs w:val="28"/>
        </w:rPr>
        <w:t>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в пробирку несколько кусочков цинка и прил</w:t>
      </w:r>
      <w:r>
        <w:rPr>
          <w:rFonts w:eastAsia="Times New Roman"/>
          <w:bCs/>
          <w:iCs/>
          <w:color w:val="000000"/>
          <w:sz w:val="28"/>
          <w:szCs w:val="28"/>
        </w:rPr>
        <w:t>ейте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на </w:t>
      </w:r>
      <w:r>
        <w:rPr>
          <w:rFonts w:eastAsia="Times New Roman"/>
          <w:bCs/>
          <w:iCs/>
          <w:color w:val="000000"/>
          <w:sz w:val="28"/>
          <w:szCs w:val="28"/>
        </w:rPr>
        <w:t>1/3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пробирки разбавленной Н</w:t>
      </w:r>
      <w:r w:rsidRPr="006D3C71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iCs/>
          <w:color w:val="000000"/>
          <w:sz w:val="28"/>
          <w:szCs w:val="28"/>
          <w:lang w:val="en-US"/>
        </w:rPr>
        <w:t>SO</w:t>
      </w:r>
      <w:r w:rsidRPr="006D3C71">
        <w:rPr>
          <w:rFonts w:eastAsia="Times New Roman"/>
          <w:bCs/>
          <w:iCs/>
          <w:color w:val="000000"/>
          <w:sz w:val="28"/>
          <w:szCs w:val="28"/>
          <w:vertAlign w:val="subscript"/>
        </w:rPr>
        <w:t>4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>. Плотно вставь</w:t>
      </w:r>
      <w:r>
        <w:rPr>
          <w:rFonts w:eastAsia="Times New Roman"/>
          <w:bCs/>
          <w:iCs/>
          <w:color w:val="000000"/>
          <w:sz w:val="28"/>
          <w:szCs w:val="28"/>
        </w:rPr>
        <w:t>те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пробку с оттянутой трубкой и укрепит</w:t>
      </w:r>
      <w:r>
        <w:rPr>
          <w:rFonts w:eastAsia="Times New Roman"/>
          <w:bCs/>
          <w:iCs/>
          <w:color w:val="000000"/>
          <w:sz w:val="28"/>
          <w:szCs w:val="28"/>
        </w:rPr>
        <w:t>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пробирку вертикально в зажиме штатива. Наблюда</w:t>
      </w:r>
      <w:r>
        <w:rPr>
          <w:rFonts w:eastAsia="Times New Roman"/>
          <w:bCs/>
          <w:iCs/>
          <w:color w:val="000000"/>
          <w:sz w:val="28"/>
          <w:szCs w:val="28"/>
        </w:rPr>
        <w:t>йте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выделение газа.</w:t>
      </w:r>
    </w:p>
    <w:p w:rsidR="006D3C71" w:rsidRDefault="006D3C71" w:rsidP="006D3C71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6D3C71" w:rsidRDefault="006D3C71" w:rsidP="006D3C71">
      <w:pPr>
        <w:shd w:val="clear" w:color="auto" w:fill="FFFFFF"/>
        <w:autoSpaceDE w:val="0"/>
        <w:jc w:val="center"/>
        <w:rPr>
          <w:rFonts w:eastAsia="Times New Roman"/>
          <w:bCs/>
          <w:iCs/>
          <w:color w:val="000000"/>
          <w:sz w:val="28"/>
          <w:szCs w:val="28"/>
        </w:rPr>
      </w:pPr>
      <w:r>
        <w:rPr>
          <w:rFonts w:eastAsia="Times New Roman"/>
          <w:bCs/>
          <w:iCs/>
          <w:noProof/>
          <w:color w:val="000000"/>
          <w:sz w:val="28"/>
          <w:szCs w:val="28"/>
        </w:rPr>
        <w:drawing>
          <wp:inline distT="0" distB="0" distL="0" distR="0">
            <wp:extent cx="1327313" cy="1952625"/>
            <wp:effectExtent l="19050" t="0" r="6187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30821" cy="195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C71" w:rsidRDefault="006D3C71" w:rsidP="006D3C71">
      <w:pPr>
        <w:shd w:val="clear" w:color="auto" w:fill="FFFFFF"/>
        <w:autoSpaceDE w:val="0"/>
        <w:jc w:val="center"/>
        <w:rPr>
          <w:rFonts w:eastAsia="Times New Roman"/>
          <w:bCs/>
          <w:iCs/>
          <w:color w:val="000000"/>
          <w:sz w:val="28"/>
          <w:szCs w:val="28"/>
        </w:rPr>
      </w:pPr>
      <w:r>
        <w:rPr>
          <w:rFonts w:eastAsia="Times New Roman"/>
          <w:bCs/>
          <w:iCs/>
          <w:color w:val="000000"/>
          <w:sz w:val="28"/>
          <w:szCs w:val="28"/>
        </w:rPr>
        <w:t>Рис. 3. Прибор для получения водорода</w:t>
      </w:r>
    </w:p>
    <w:p w:rsidR="006D3C71" w:rsidRPr="006D3C71" w:rsidRDefault="006D3C71" w:rsidP="006D3C71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500146" w:rsidRDefault="006D3C71" w:rsidP="006D3C71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6D3C71">
        <w:rPr>
          <w:rFonts w:eastAsia="Times New Roman"/>
          <w:bCs/>
          <w:iCs/>
          <w:color w:val="000000"/>
          <w:sz w:val="28"/>
          <w:szCs w:val="28"/>
        </w:rPr>
        <w:t>Убедит</w:t>
      </w:r>
      <w:r>
        <w:rPr>
          <w:rFonts w:eastAsia="Times New Roman"/>
          <w:bCs/>
          <w:iCs/>
          <w:color w:val="000000"/>
          <w:sz w:val="28"/>
          <w:szCs w:val="28"/>
        </w:rPr>
        <w:t>есь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>, что выходящий через трубку водород не содержит примеси воздуха.</w:t>
      </w:r>
      <w:r>
        <w:rPr>
          <w:rFonts w:eastAsia="Times New Roman"/>
          <w:bCs/>
          <w:iCs/>
          <w:color w:val="000000"/>
          <w:sz w:val="28"/>
          <w:szCs w:val="28"/>
        </w:rPr>
        <w:t xml:space="preserve"> 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>Для этого на газоотводную трубку наде</w:t>
      </w:r>
      <w:r>
        <w:rPr>
          <w:rFonts w:eastAsia="Times New Roman"/>
          <w:bCs/>
          <w:iCs/>
          <w:color w:val="000000"/>
          <w:sz w:val="28"/>
          <w:szCs w:val="28"/>
        </w:rPr>
        <w:t>ньте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перевернутую вверх дном пробир</w:t>
      </w:r>
      <w:r>
        <w:rPr>
          <w:rFonts w:eastAsia="Times New Roman"/>
          <w:bCs/>
          <w:iCs/>
          <w:color w:val="000000"/>
          <w:sz w:val="28"/>
          <w:szCs w:val="28"/>
        </w:rPr>
        <w:t>ку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>, через полминуты сн</w:t>
      </w:r>
      <w:r>
        <w:rPr>
          <w:rFonts w:eastAsia="Times New Roman"/>
          <w:bCs/>
          <w:iCs/>
          <w:color w:val="000000"/>
          <w:sz w:val="28"/>
          <w:szCs w:val="28"/>
        </w:rPr>
        <w:t>имите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и, не перево</w:t>
      </w:r>
      <w:r>
        <w:rPr>
          <w:rFonts w:eastAsia="Times New Roman"/>
          <w:bCs/>
          <w:iCs/>
          <w:color w:val="000000"/>
          <w:sz w:val="28"/>
          <w:szCs w:val="28"/>
        </w:rPr>
        <w:t>рачивая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>, поднеси</w:t>
      </w:r>
      <w:r>
        <w:rPr>
          <w:rFonts w:eastAsia="Times New Roman"/>
          <w:bCs/>
          <w:iCs/>
          <w:color w:val="000000"/>
          <w:sz w:val="28"/>
          <w:szCs w:val="28"/>
        </w:rPr>
        <w:t>те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к пламени горелки.</w:t>
      </w:r>
      <w:r>
        <w:rPr>
          <w:rFonts w:eastAsia="Times New Roman"/>
          <w:bCs/>
          <w:iCs/>
          <w:color w:val="000000"/>
          <w:sz w:val="28"/>
          <w:szCs w:val="28"/>
        </w:rPr>
        <w:t xml:space="preserve"> 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Если в пробирку поступил чистый водород, он загорается спокойно (при загорании слышен слабый </w:t>
      </w:r>
      <w:r>
        <w:rPr>
          <w:rFonts w:eastAsia="Times New Roman"/>
          <w:bCs/>
          <w:iCs/>
          <w:color w:val="000000"/>
          <w:sz w:val="28"/>
          <w:szCs w:val="28"/>
        </w:rPr>
        <w:t xml:space="preserve">глухой 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>звук</w:t>
      </w:r>
      <w:r>
        <w:rPr>
          <w:rFonts w:eastAsia="Times New Roman"/>
          <w:bCs/>
          <w:iCs/>
          <w:color w:val="000000"/>
          <w:sz w:val="28"/>
          <w:szCs w:val="28"/>
        </w:rPr>
        <w:t xml:space="preserve"> «</w:t>
      </w:r>
      <w:proofErr w:type="spellStart"/>
      <w:r>
        <w:rPr>
          <w:rFonts w:eastAsia="Times New Roman"/>
          <w:bCs/>
          <w:iCs/>
          <w:color w:val="000000"/>
          <w:sz w:val="28"/>
          <w:szCs w:val="28"/>
        </w:rPr>
        <w:t>п-па</w:t>
      </w:r>
      <w:proofErr w:type="spellEnd"/>
      <w:r>
        <w:rPr>
          <w:rFonts w:eastAsia="Times New Roman"/>
          <w:bCs/>
          <w:iCs/>
          <w:color w:val="000000"/>
          <w:sz w:val="28"/>
          <w:szCs w:val="28"/>
        </w:rPr>
        <w:t>»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>).</w:t>
      </w:r>
    </w:p>
    <w:p w:rsidR="006D3C71" w:rsidRPr="006D3C71" w:rsidRDefault="006D3C71" w:rsidP="006D3C71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6D3C71">
        <w:rPr>
          <w:rFonts w:eastAsia="Times New Roman"/>
          <w:bCs/>
          <w:iCs/>
          <w:color w:val="000000"/>
          <w:sz w:val="28"/>
          <w:szCs w:val="28"/>
        </w:rPr>
        <w:t>При наличии в пробирке с водородом примеси воздуха происходит небольшой взрыв, сопровождающийся резким звуком.</w:t>
      </w:r>
      <w:r>
        <w:rPr>
          <w:rFonts w:eastAsia="Times New Roman"/>
          <w:bCs/>
          <w:iCs/>
          <w:color w:val="000000"/>
          <w:sz w:val="28"/>
          <w:szCs w:val="28"/>
        </w:rPr>
        <w:t xml:space="preserve"> 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>В этом случае испытание газа на чистоту следует повторить. Убеди</w:t>
      </w:r>
      <w:r w:rsidR="00500146">
        <w:rPr>
          <w:rFonts w:eastAsia="Times New Roman"/>
          <w:bCs/>
          <w:iCs/>
          <w:color w:val="000000"/>
          <w:sz w:val="28"/>
          <w:szCs w:val="28"/>
        </w:rPr>
        <w:t>вшись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>, что из прибора идет чистый водород, заж</w:t>
      </w:r>
      <w:r w:rsidR="00500146">
        <w:rPr>
          <w:rFonts w:eastAsia="Times New Roman"/>
          <w:bCs/>
          <w:iCs/>
          <w:color w:val="000000"/>
          <w:sz w:val="28"/>
          <w:szCs w:val="28"/>
        </w:rPr>
        <w:t>гите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его у отверстия оттянутой трубки.</w:t>
      </w:r>
    </w:p>
    <w:p w:rsidR="006D3C71" w:rsidRPr="006D3C71" w:rsidRDefault="006D3C71" w:rsidP="006D3C71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6D3C71">
        <w:rPr>
          <w:rFonts w:eastAsia="Times New Roman"/>
          <w:bCs/>
          <w:iCs/>
          <w:color w:val="000000"/>
          <w:sz w:val="28"/>
          <w:szCs w:val="28"/>
        </w:rPr>
        <w:t>Подерж</w:t>
      </w:r>
      <w:r w:rsidR="00500146">
        <w:rPr>
          <w:rFonts w:eastAsia="Times New Roman"/>
          <w:bCs/>
          <w:iCs/>
          <w:color w:val="000000"/>
          <w:sz w:val="28"/>
          <w:szCs w:val="28"/>
        </w:rPr>
        <w:t>ите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над пламенем водорода сухую пробирку. Какое вещество образуется в результате горения водорода? Напи</w:t>
      </w:r>
      <w:r w:rsidR="00500146">
        <w:rPr>
          <w:rFonts w:eastAsia="Times New Roman"/>
          <w:bCs/>
          <w:iCs/>
          <w:color w:val="000000"/>
          <w:sz w:val="28"/>
          <w:szCs w:val="28"/>
        </w:rPr>
        <w:t>шите</w:t>
      </w:r>
      <w:r w:rsidRPr="006D3C71">
        <w:rPr>
          <w:rFonts w:eastAsia="Times New Roman"/>
          <w:bCs/>
          <w:iCs/>
          <w:color w:val="000000"/>
          <w:sz w:val="28"/>
          <w:szCs w:val="28"/>
        </w:rPr>
        <w:t xml:space="preserve"> уравнения реакций получения и горения водорода.</w:t>
      </w:r>
    </w:p>
    <w:p w:rsidR="00D637FE" w:rsidRPr="00D637FE" w:rsidRDefault="00D637FE" w:rsidP="006D3C71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</w:rPr>
      </w:pPr>
    </w:p>
    <w:p w:rsidR="00500146" w:rsidRDefault="00D637FE" w:rsidP="00500146">
      <w:pPr>
        <w:shd w:val="clear" w:color="auto" w:fill="FFFFFF"/>
        <w:autoSpaceDE w:val="0"/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bookmarkStart w:id="1" w:name="bookmark26"/>
      <w:r>
        <w:rPr>
          <w:rFonts w:eastAsia="Times New Roman"/>
          <w:b/>
          <w:bCs/>
          <w:color w:val="000000"/>
          <w:sz w:val="28"/>
          <w:szCs w:val="28"/>
        </w:rPr>
        <w:t xml:space="preserve">4.2 </w:t>
      </w:r>
      <w:bookmarkEnd w:id="1"/>
      <w:r w:rsidR="00500146">
        <w:rPr>
          <w:rFonts w:eastAsia="Times New Roman"/>
          <w:b/>
          <w:bCs/>
          <w:color w:val="000000"/>
          <w:sz w:val="28"/>
          <w:szCs w:val="28"/>
        </w:rPr>
        <w:t>П</w:t>
      </w:r>
      <w:r w:rsidR="00500146" w:rsidRPr="00500146">
        <w:rPr>
          <w:rFonts w:eastAsia="Times New Roman"/>
          <w:b/>
          <w:bCs/>
          <w:color w:val="000000"/>
          <w:sz w:val="28"/>
          <w:szCs w:val="28"/>
        </w:rPr>
        <w:t>олучение водорода действием металла на щелочь</w:t>
      </w:r>
    </w:p>
    <w:p w:rsidR="00500146" w:rsidRPr="00500146" w:rsidRDefault="00500146" w:rsidP="00500146">
      <w:pPr>
        <w:shd w:val="clear" w:color="auto" w:fill="FFFFFF"/>
        <w:autoSpaceDE w:val="0"/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500146" w:rsidRPr="00500146" w:rsidRDefault="00500146" w:rsidP="00500146">
      <w:pPr>
        <w:shd w:val="clear" w:color="auto" w:fill="FFFFFF"/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500146">
        <w:rPr>
          <w:rFonts w:eastAsia="Times New Roman"/>
          <w:bCs/>
          <w:color w:val="000000"/>
          <w:sz w:val="28"/>
          <w:szCs w:val="28"/>
        </w:rPr>
        <w:t xml:space="preserve">В пробирку прибора, описанного в предыдущем опыте, </w:t>
      </w:r>
      <w:r>
        <w:rPr>
          <w:rFonts w:eastAsia="Times New Roman"/>
          <w:bCs/>
          <w:color w:val="000000"/>
          <w:sz w:val="28"/>
          <w:szCs w:val="28"/>
        </w:rPr>
        <w:t>положите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немного алюминиевых стружек и нал</w:t>
      </w:r>
      <w:r>
        <w:rPr>
          <w:rFonts w:eastAsia="Times New Roman"/>
          <w:bCs/>
          <w:color w:val="000000"/>
          <w:sz w:val="28"/>
          <w:szCs w:val="28"/>
        </w:rPr>
        <w:t>ейте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2</w:t>
      </w:r>
      <w:r>
        <w:rPr>
          <w:rFonts w:eastAsia="Times New Roman"/>
          <w:bCs/>
          <w:color w:val="000000"/>
          <w:sz w:val="28"/>
          <w:szCs w:val="28"/>
        </w:rPr>
        <w:t>-</w:t>
      </w:r>
      <w:r w:rsidRPr="00500146">
        <w:rPr>
          <w:rFonts w:eastAsia="Times New Roman"/>
          <w:bCs/>
          <w:color w:val="000000"/>
          <w:sz w:val="28"/>
          <w:szCs w:val="28"/>
        </w:rPr>
        <w:t>3 см</w:t>
      </w:r>
      <w:r w:rsidRPr="00500146">
        <w:rPr>
          <w:rFonts w:eastAsia="Times New Roman"/>
          <w:bCs/>
          <w:color w:val="000000"/>
          <w:sz w:val="28"/>
          <w:szCs w:val="28"/>
          <w:vertAlign w:val="superscript"/>
        </w:rPr>
        <w:t>3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 xml:space="preserve">20%-ного 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раствора </w:t>
      </w:r>
      <w:proofErr w:type="spellStart"/>
      <w:r>
        <w:rPr>
          <w:rFonts w:eastAsia="Times New Roman"/>
          <w:bCs/>
          <w:color w:val="000000"/>
          <w:sz w:val="28"/>
          <w:szCs w:val="28"/>
        </w:rPr>
        <w:t>г</w:t>
      </w:r>
      <w:r w:rsidRPr="00500146">
        <w:rPr>
          <w:rFonts w:eastAsia="Times New Roman"/>
          <w:bCs/>
          <w:color w:val="000000"/>
          <w:sz w:val="28"/>
          <w:szCs w:val="28"/>
        </w:rPr>
        <w:t>идроксида</w:t>
      </w:r>
      <w:proofErr w:type="spellEnd"/>
      <w:r w:rsidRPr="00500146">
        <w:rPr>
          <w:rFonts w:eastAsia="Times New Roman"/>
          <w:bCs/>
          <w:color w:val="000000"/>
          <w:sz w:val="28"/>
          <w:szCs w:val="28"/>
        </w:rPr>
        <w:t xml:space="preserve"> натрия. Наблюда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выделение газа. Если реакция идет медленно, осторожно подогре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500146">
        <w:rPr>
          <w:rFonts w:eastAsia="Times New Roman"/>
          <w:bCs/>
          <w:color w:val="000000"/>
          <w:sz w:val="28"/>
          <w:szCs w:val="28"/>
        </w:rPr>
        <w:t>. Закр</w:t>
      </w:r>
      <w:r>
        <w:rPr>
          <w:rFonts w:eastAsia="Times New Roman"/>
          <w:bCs/>
          <w:color w:val="000000"/>
          <w:sz w:val="28"/>
          <w:szCs w:val="28"/>
        </w:rPr>
        <w:t>ойте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пробирку пробкой с оттянутой трубкой и, убедившись в полноте вытеснения воздуха из пробирки (как в предыдущем опыте) под</w:t>
      </w:r>
      <w:r>
        <w:rPr>
          <w:rFonts w:eastAsia="Times New Roman"/>
          <w:bCs/>
          <w:color w:val="000000"/>
          <w:sz w:val="28"/>
          <w:szCs w:val="28"/>
        </w:rPr>
        <w:t>ожгите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выделяющийся газ. Напи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уравнения реакций.</w:t>
      </w:r>
    </w:p>
    <w:p w:rsidR="00D637FE" w:rsidRDefault="00D637FE" w:rsidP="00500146">
      <w:pPr>
        <w:shd w:val="clear" w:color="auto" w:fill="FFFFFF"/>
        <w:autoSpaceDE w:val="0"/>
        <w:ind w:left="709"/>
        <w:jc w:val="both"/>
        <w:rPr>
          <w:rFonts w:eastAsia="Times New Roman"/>
          <w:color w:val="000000"/>
          <w:sz w:val="28"/>
          <w:szCs w:val="28"/>
        </w:rPr>
      </w:pPr>
    </w:p>
    <w:p w:rsidR="00500146" w:rsidRPr="003E3CEC" w:rsidRDefault="00500146" w:rsidP="00500146">
      <w:pPr>
        <w:shd w:val="clear" w:color="auto" w:fill="FFFFFF"/>
        <w:autoSpaceDE w:val="0"/>
        <w:ind w:left="709"/>
        <w:jc w:val="both"/>
        <w:rPr>
          <w:rFonts w:eastAsia="Times New Roman"/>
          <w:color w:val="000000"/>
          <w:sz w:val="28"/>
          <w:szCs w:val="28"/>
        </w:rPr>
      </w:pPr>
    </w:p>
    <w:p w:rsidR="00D637FE" w:rsidRPr="003E3CEC" w:rsidRDefault="00D637FE" w:rsidP="00500146">
      <w:pPr>
        <w:shd w:val="clear" w:color="auto" w:fill="FFFFFF"/>
        <w:autoSpaceDE w:val="0"/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bookmarkStart w:id="2" w:name="bookmark29"/>
      <w:r w:rsidRPr="00D637FE">
        <w:rPr>
          <w:rFonts w:eastAsia="Times New Roman"/>
          <w:b/>
          <w:bCs/>
          <w:color w:val="000000"/>
          <w:sz w:val="28"/>
          <w:szCs w:val="28"/>
        </w:rPr>
        <w:lastRenderedPageBreak/>
        <w:t>4.</w:t>
      </w:r>
      <w:r w:rsidRPr="003E3CEC">
        <w:rPr>
          <w:rFonts w:eastAsia="Times New Roman"/>
          <w:b/>
          <w:bCs/>
          <w:color w:val="000000"/>
          <w:sz w:val="28"/>
          <w:szCs w:val="28"/>
        </w:rPr>
        <w:t>3</w:t>
      </w:r>
      <w:r w:rsidRPr="00D637FE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bookmarkEnd w:id="2"/>
      <w:r w:rsidR="00500146">
        <w:rPr>
          <w:rFonts w:eastAsia="Times New Roman"/>
          <w:b/>
          <w:bCs/>
          <w:color w:val="000000"/>
          <w:sz w:val="28"/>
          <w:szCs w:val="28"/>
        </w:rPr>
        <w:t>Получение водорода действием металла на воду</w:t>
      </w:r>
    </w:p>
    <w:p w:rsidR="00D637FE" w:rsidRPr="003E3CEC" w:rsidRDefault="00D637FE" w:rsidP="00D637FE">
      <w:pPr>
        <w:shd w:val="clear" w:color="auto" w:fill="FFFFFF"/>
        <w:autoSpaceDE w:val="0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D637FE" w:rsidRDefault="00500146" w:rsidP="00D637FE">
      <w:pPr>
        <w:shd w:val="clear" w:color="auto" w:fill="FFFFFF"/>
        <w:autoSpaceDE w:val="0"/>
        <w:ind w:left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Закройте большим пальцем заполненную водой до краев маленькую пробирку 1, переверните ее и опустите в кристаллизатор 3 с водой (рис. 4). Подведите под пробирку при помощи пинцета 2 маленький кусочек кальция, завернутый в марлю. Заполните пробирку выделяющимся газом, закройте под водой большим пальцем и поднесите к пламени горелки. Что наблюдаете? Напишите уравнение реакции.</w:t>
      </w:r>
    </w:p>
    <w:p w:rsidR="00500146" w:rsidRDefault="00500146" w:rsidP="00500146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500146" w:rsidRDefault="00500146" w:rsidP="00500146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>
            <wp:extent cx="2057400" cy="1285875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20000"/>
                    </a:blip>
                    <a:srcRect l="5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146" w:rsidRDefault="00500146" w:rsidP="00500146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Рис 4. Получение водорода действием металла на воду:</w:t>
      </w:r>
    </w:p>
    <w:p w:rsidR="00500146" w:rsidRDefault="00500146" w:rsidP="00500146">
      <w:pPr>
        <w:shd w:val="clear" w:color="auto" w:fill="FFFFFF"/>
        <w:autoSpaceDE w:val="0"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1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-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пробирка; </w:t>
      </w:r>
      <w:r w:rsidRPr="00500146">
        <w:rPr>
          <w:rFonts w:eastAsia="Times New Roman"/>
          <w:bCs/>
          <w:iCs/>
          <w:color w:val="000000"/>
          <w:sz w:val="28"/>
          <w:szCs w:val="28"/>
        </w:rPr>
        <w:t>2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-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пинцет; </w:t>
      </w:r>
      <w:r w:rsidRPr="00500146">
        <w:rPr>
          <w:rFonts w:eastAsia="Times New Roman"/>
          <w:bCs/>
          <w:iCs/>
          <w:color w:val="000000"/>
          <w:sz w:val="28"/>
          <w:szCs w:val="28"/>
        </w:rPr>
        <w:t>3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-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кристаллизатор с водой</w:t>
      </w:r>
    </w:p>
    <w:p w:rsidR="00500146" w:rsidRDefault="00500146" w:rsidP="00500146">
      <w:pPr>
        <w:shd w:val="clear" w:color="auto" w:fill="FFFFFF"/>
        <w:autoSpaceDE w:val="0"/>
        <w:rPr>
          <w:rFonts w:eastAsia="Times New Roman"/>
          <w:bCs/>
          <w:color w:val="000000"/>
          <w:sz w:val="28"/>
          <w:szCs w:val="28"/>
        </w:rPr>
      </w:pPr>
    </w:p>
    <w:p w:rsidR="00500146" w:rsidRPr="00500146" w:rsidRDefault="00500146" w:rsidP="00500146">
      <w:pPr>
        <w:shd w:val="clear" w:color="auto" w:fill="FFFFFF"/>
        <w:autoSpaceDE w:val="0"/>
        <w:ind w:firstLine="709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4.4 П</w:t>
      </w:r>
      <w:r w:rsidRPr="00500146">
        <w:rPr>
          <w:rFonts w:eastAsia="Times New Roman"/>
          <w:b/>
          <w:bCs/>
          <w:color w:val="000000"/>
          <w:sz w:val="28"/>
          <w:szCs w:val="28"/>
        </w:rPr>
        <w:t>ереливание водорода</w:t>
      </w:r>
    </w:p>
    <w:p w:rsidR="00500146" w:rsidRDefault="00500146" w:rsidP="00500146">
      <w:pPr>
        <w:shd w:val="clear" w:color="auto" w:fill="FFFFFF"/>
        <w:autoSpaceDE w:val="0"/>
        <w:rPr>
          <w:rFonts w:eastAsia="Times New Roman"/>
          <w:b/>
          <w:bCs/>
          <w:color w:val="000000"/>
          <w:sz w:val="28"/>
          <w:szCs w:val="28"/>
        </w:rPr>
      </w:pPr>
    </w:p>
    <w:p w:rsidR="00500146" w:rsidRPr="00500146" w:rsidRDefault="00500146" w:rsidP="00500146">
      <w:pPr>
        <w:shd w:val="clear" w:color="auto" w:fill="FFFFFF"/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500146">
        <w:rPr>
          <w:rFonts w:eastAsia="Times New Roman"/>
          <w:bCs/>
          <w:color w:val="000000"/>
          <w:sz w:val="28"/>
          <w:szCs w:val="28"/>
        </w:rPr>
        <w:t>Методом вытеснения воздуха наполнит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цилиндр (или пробир</w:t>
      </w:r>
      <w:r>
        <w:rPr>
          <w:rFonts w:eastAsia="Times New Roman"/>
          <w:bCs/>
          <w:color w:val="000000"/>
          <w:sz w:val="28"/>
          <w:szCs w:val="28"/>
        </w:rPr>
        <w:t xml:space="preserve">ку) водородом из аппарата </w:t>
      </w:r>
      <w:proofErr w:type="spellStart"/>
      <w:r>
        <w:rPr>
          <w:rFonts w:eastAsia="Times New Roman"/>
          <w:bCs/>
          <w:color w:val="000000"/>
          <w:sz w:val="28"/>
          <w:szCs w:val="28"/>
        </w:rPr>
        <w:t>Киппа</w:t>
      </w:r>
      <w:proofErr w:type="spellEnd"/>
      <w:r>
        <w:rPr>
          <w:rFonts w:eastAsia="Times New Roman"/>
          <w:bCs/>
          <w:color w:val="000000"/>
          <w:sz w:val="28"/>
          <w:szCs w:val="28"/>
        </w:rPr>
        <w:t>. Затем мед</w:t>
      </w:r>
      <w:r w:rsidRPr="00500146">
        <w:rPr>
          <w:rFonts w:eastAsia="Times New Roman"/>
          <w:bCs/>
          <w:color w:val="000000"/>
          <w:sz w:val="28"/>
          <w:szCs w:val="28"/>
        </w:rPr>
        <w:t>ленно перел</w:t>
      </w:r>
      <w:r w:rsidR="008B285F">
        <w:rPr>
          <w:rFonts w:eastAsia="Times New Roman"/>
          <w:bCs/>
          <w:color w:val="000000"/>
          <w:sz w:val="28"/>
          <w:szCs w:val="28"/>
        </w:rPr>
        <w:t>ейте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водород в другой цилиндр (несколько меньшего размера), перевернутый вверх дном. Поднося осторожно к огню поочередно оба цилиндра, установит</w:t>
      </w:r>
      <w:r w:rsidR="008B285F">
        <w:rPr>
          <w:rFonts w:eastAsia="Times New Roman"/>
          <w:bCs/>
          <w:color w:val="000000"/>
          <w:sz w:val="28"/>
          <w:szCs w:val="28"/>
        </w:rPr>
        <w:t>е</w:t>
      </w:r>
      <w:r w:rsidRPr="00500146">
        <w:rPr>
          <w:rFonts w:eastAsia="Times New Roman"/>
          <w:bCs/>
          <w:color w:val="000000"/>
          <w:sz w:val="28"/>
          <w:szCs w:val="28"/>
        </w:rPr>
        <w:t>, в каком из них больше водорода.</w:t>
      </w:r>
      <w:r w:rsidR="008B285F"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500146">
        <w:rPr>
          <w:rFonts w:eastAsia="Times New Roman"/>
          <w:bCs/>
          <w:color w:val="000000"/>
          <w:sz w:val="28"/>
          <w:szCs w:val="28"/>
        </w:rPr>
        <w:t>Объяснит</w:t>
      </w:r>
      <w:r w:rsidR="008B285F">
        <w:rPr>
          <w:rFonts w:eastAsia="Times New Roman"/>
          <w:bCs/>
          <w:color w:val="000000"/>
          <w:sz w:val="28"/>
          <w:szCs w:val="28"/>
        </w:rPr>
        <w:t>е</w:t>
      </w:r>
      <w:r w:rsidRPr="00500146">
        <w:rPr>
          <w:rFonts w:eastAsia="Times New Roman"/>
          <w:bCs/>
          <w:color w:val="000000"/>
          <w:sz w:val="28"/>
          <w:szCs w:val="28"/>
        </w:rPr>
        <w:t xml:space="preserve"> наблюдаемые явления.</w:t>
      </w:r>
    </w:p>
    <w:p w:rsidR="00500146" w:rsidRDefault="00500146" w:rsidP="00500146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8B285F" w:rsidRDefault="008B285F" w:rsidP="008B285F">
      <w:pPr>
        <w:shd w:val="clear" w:color="auto" w:fill="FFFFFF"/>
        <w:autoSpaceDE w:val="0"/>
        <w:ind w:firstLine="709"/>
        <w:rPr>
          <w:rFonts w:eastAsia="Times New Roman"/>
          <w:color w:val="000000"/>
          <w:sz w:val="28"/>
          <w:szCs w:val="28"/>
        </w:rPr>
      </w:pPr>
      <w:r w:rsidRPr="008B285F">
        <w:rPr>
          <w:rFonts w:eastAsia="Times New Roman"/>
          <w:b/>
          <w:color w:val="000000"/>
          <w:sz w:val="28"/>
          <w:szCs w:val="28"/>
        </w:rPr>
        <w:t>4.5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В</w:t>
      </w:r>
      <w:r w:rsidRPr="008B285F">
        <w:rPr>
          <w:rFonts w:eastAsia="Times New Roman"/>
          <w:b/>
          <w:bCs/>
          <w:color w:val="000000"/>
          <w:sz w:val="28"/>
          <w:szCs w:val="28"/>
        </w:rPr>
        <w:t xml:space="preserve">осстановление водородом оксида меди </w:t>
      </w:r>
      <w:r w:rsidRPr="008B285F">
        <w:rPr>
          <w:rFonts w:eastAsia="Times New Roman"/>
          <w:b/>
          <w:color w:val="000000"/>
          <w:sz w:val="28"/>
          <w:szCs w:val="28"/>
        </w:rPr>
        <w:t>(</w:t>
      </w:r>
      <w:r w:rsidR="004B2120">
        <w:rPr>
          <w:rFonts w:eastAsia="Times New Roman"/>
          <w:b/>
          <w:color w:val="000000"/>
          <w:sz w:val="28"/>
          <w:szCs w:val="28"/>
          <w:lang w:val="en-US"/>
        </w:rPr>
        <w:t>II</w:t>
      </w:r>
      <w:r w:rsidRPr="008B285F">
        <w:rPr>
          <w:rFonts w:eastAsia="Times New Roman"/>
          <w:b/>
          <w:color w:val="000000"/>
          <w:sz w:val="28"/>
          <w:szCs w:val="28"/>
        </w:rPr>
        <w:t>)</w:t>
      </w:r>
    </w:p>
    <w:p w:rsidR="008B285F" w:rsidRPr="008B285F" w:rsidRDefault="008B285F" w:rsidP="008B285F">
      <w:pPr>
        <w:shd w:val="clear" w:color="auto" w:fill="FFFFFF"/>
        <w:autoSpaceDE w:val="0"/>
        <w:ind w:firstLine="709"/>
        <w:rPr>
          <w:rFonts w:eastAsia="Times New Roman"/>
          <w:color w:val="000000"/>
          <w:sz w:val="28"/>
          <w:szCs w:val="28"/>
        </w:rPr>
      </w:pPr>
    </w:p>
    <w:p w:rsidR="008B285F" w:rsidRPr="008B285F" w:rsidRDefault="008B285F" w:rsidP="008B285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B285F">
        <w:rPr>
          <w:rFonts w:eastAsia="Times New Roman"/>
          <w:color w:val="000000"/>
          <w:sz w:val="28"/>
          <w:szCs w:val="28"/>
        </w:rPr>
        <w:t>Сухую пробирку с небольшим количеством оксида меди (II) укрепит</w:t>
      </w:r>
      <w:r>
        <w:rPr>
          <w:rFonts w:eastAsia="Times New Roman"/>
          <w:color w:val="000000"/>
          <w:sz w:val="28"/>
          <w:szCs w:val="28"/>
        </w:rPr>
        <w:t>е</w:t>
      </w:r>
      <w:r w:rsidRPr="008B285F">
        <w:rPr>
          <w:rFonts w:eastAsia="Times New Roman"/>
          <w:color w:val="000000"/>
          <w:sz w:val="28"/>
          <w:szCs w:val="28"/>
        </w:rPr>
        <w:t xml:space="preserve"> в лапке штатива в слегка наклонном положении так, чтобы дно ее было немного приподнято (зачем?).</w:t>
      </w:r>
    </w:p>
    <w:p w:rsidR="008B285F" w:rsidRPr="008B285F" w:rsidRDefault="008B285F" w:rsidP="008B285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B285F">
        <w:rPr>
          <w:rFonts w:eastAsia="Times New Roman"/>
          <w:color w:val="000000"/>
          <w:sz w:val="28"/>
          <w:szCs w:val="28"/>
        </w:rPr>
        <w:t>Соб</w:t>
      </w:r>
      <w:r>
        <w:rPr>
          <w:rFonts w:eastAsia="Times New Roman"/>
          <w:color w:val="000000"/>
          <w:sz w:val="28"/>
          <w:szCs w:val="28"/>
        </w:rPr>
        <w:t>ерите</w:t>
      </w:r>
      <w:r w:rsidRPr="008B285F">
        <w:rPr>
          <w:rFonts w:eastAsia="Times New Roman"/>
          <w:color w:val="000000"/>
          <w:sz w:val="28"/>
          <w:szCs w:val="28"/>
        </w:rPr>
        <w:t xml:space="preserve"> прибор для получения водорода (рис. </w:t>
      </w:r>
      <w:r>
        <w:rPr>
          <w:rFonts w:eastAsia="Times New Roman"/>
          <w:color w:val="000000"/>
          <w:sz w:val="28"/>
          <w:szCs w:val="28"/>
        </w:rPr>
        <w:t>5</w:t>
      </w:r>
      <w:r w:rsidRPr="008B285F">
        <w:rPr>
          <w:rFonts w:eastAsia="Times New Roman"/>
          <w:color w:val="000000"/>
          <w:sz w:val="28"/>
          <w:szCs w:val="28"/>
        </w:rPr>
        <w:t>), состоящий из банки с разбавленным раствором серной кислоты, пробирки с отверстием в дне, вставленной в пробку, закрывающую банку (нижняя часть п</w:t>
      </w:r>
      <w:r>
        <w:rPr>
          <w:rFonts w:eastAsia="Times New Roman"/>
          <w:color w:val="000000"/>
          <w:sz w:val="28"/>
          <w:szCs w:val="28"/>
        </w:rPr>
        <w:t>робирки наполнена кусочками цин</w:t>
      </w:r>
      <w:r w:rsidRPr="008B285F">
        <w:rPr>
          <w:rFonts w:eastAsia="Times New Roman"/>
          <w:color w:val="000000"/>
          <w:sz w:val="28"/>
          <w:szCs w:val="28"/>
        </w:rPr>
        <w:t>ка), газоотводной трубки (с зажимом), служащей для отвода газа из пробирки.</w:t>
      </w:r>
    </w:p>
    <w:p w:rsidR="008B285F" w:rsidRDefault="008B285F" w:rsidP="008B285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B285F">
        <w:rPr>
          <w:rFonts w:eastAsia="Times New Roman"/>
          <w:color w:val="000000"/>
          <w:sz w:val="28"/>
          <w:szCs w:val="28"/>
        </w:rPr>
        <w:t>Опустит</w:t>
      </w:r>
      <w:r>
        <w:rPr>
          <w:rFonts w:eastAsia="Times New Roman"/>
          <w:color w:val="000000"/>
          <w:sz w:val="28"/>
          <w:szCs w:val="28"/>
        </w:rPr>
        <w:t>е</w:t>
      </w:r>
      <w:r w:rsidRPr="008B285F">
        <w:rPr>
          <w:rFonts w:eastAsia="Times New Roman"/>
          <w:color w:val="000000"/>
          <w:sz w:val="28"/>
          <w:szCs w:val="28"/>
        </w:rPr>
        <w:t xml:space="preserve"> пробирку с цинком в серную кислоту и, сняв зажим, убедит</w:t>
      </w:r>
      <w:r>
        <w:rPr>
          <w:rFonts w:eastAsia="Times New Roman"/>
          <w:color w:val="000000"/>
          <w:sz w:val="28"/>
          <w:szCs w:val="28"/>
        </w:rPr>
        <w:t>есь</w:t>
      </w:r>
      <w:r w:rsidRPr="008B285F">
        <w:rPr>
          <w:rFonts w:eastAsia="Times New Roman"/>
          <w:color w:val="000000"/>
          <w:sz w:val="28"/>
          <w:szCs w:val="28"/>
        </w:rPr>
        <w:t xml:space="preserve"> в чистоте выделяющегося водорода. После этого пропустит</w:t>
      </w:r>
      <w:r>
        <w:rPr>
          <w:rFonts w:eastAsia="Times New Roman"/>
          <w:color w:val="000000"/>
          <w:sz w:val="28"/>
          <w:szCs w:val="28"/>
        </w:rPr>
        <w:t>е</w:t>
      </w:r>
      <w:r w:rsidRPr="008B285F">
        <w:rPr>
          <w:rFonts w:eastAsia="Times New Roman"/>
          <w:color w:val="000000"/>
          <w:sz w:val="28"/>
          <w:szCs w:val="28"/>
        </w:rPr>
        <w:t xml:space="preserve"> водород в пробирку с оксидом меди (II) сначала при комнатной температуре, а затем при нагревании. Наблюда</w:t>
      </w:r>
      <w:r>
        <w:rPr>
          <w:rFonts w:eastAsia="Times New Roman"/>
          <w:color w:val="000000"/>
          <w:sz w:val="28"/>
          <w:szCs w:val="28"/>
        </w:rPr>
        <w:t>йте</w:t>
      </w:r>
      <w:r w:rsidRPr="008B285F">
        <w:rPr>
          <w:rFonts w:eastAsia="Times New Roman"/>
          <w:color w:val="000000"/>
          <w:sz w:val="28"/>
          <w:szCs w:val="28"/>
        </w:rPr>
        <w:t xml:space="preserve"> изменения, происходящие с оксидом меди (II), и выде</w:t>
      </w:r>
      <w:r w:rsidRPr="008B285F">
        <w:rPr>
          <w:rFonts w:eastAsia="Times New Roman"/>
          <w:color w:val="000000"/>
          <w:sz w:val="28"/>
          <w:szCs w:val="28"/>
        </w:rPr>
        <w:softHyphen/>
        <w:t>ление капель на сте</w:t>
      </w:r>
      <w:r>
        <w:rPr>
          <w:rFonts w:eastAsia="Times New Roman"/>
          <w:color w:val="000000"/>
          <w:sz w:val="28"/>
          <w:szCs w:val="28"/>
        </w:rPr>
        <w:t>н</w:t>
      </w:r>
      <w:r w:rsidRPr="008B285F">
        <w:rPr>
          <w:rFonts w:eastAsia="Times New Roman"/>
          <w:color w:val="000000"/>
          <w:sz w:val="28"/>
          <w:szCs w:val="28"/>
        </w:rPr>
        <w:t>ках пробирки. Когда весь оксид меди (II) прореагирует, прекратит</w:t>
      </w:r>
      <w:r>
        <w:rPr>
          <w:rFonts w:eastAsia="Times New Roman"/>
          <w:color w:val="000000"/>
          <w:sz w:val="28"/>
          <w:szCs w:val="28"/>
        </w:rPr>
        <w:t>е</w:t>
      </w:r>
      <w:r w:rsidRPr="008B285F">
        <w:rPr>
          <w:rFonts w:eastAsia="Times New Roman"/>
          <w:color w:val="000000"/>
          <w:sz w:val="28"/>
          <w:szCs w:val="28"/>
        </w:rPr>
        <w:t xml:space="preserve"> нагревание и да</w:t>
      </w:r>
      <w:r>
        <w:rPr>
          <w:rFonts w:eastAsia="Times New Roman"/>
          <w:color w:val="000000"/>
          <w:sz w:val="28"/>
          <w:szCs w:val="28"/>
        </w:rPr>
        <w:t>йте</w:t>
      </w:r>
      <w:r w:rsidRPr="008B285F">
        <w:rPr>
          <w:rFonts w:eastAsia="Times New Roman"/>
          <w:color w:val="000000"/>
          <w:sz w:val="28"/>
          <w:szCs w:val="28"/>
        </w:rPr>
        <w:t xml:space="preserve"> содержимому пробирки охладиться в токе водорода. Объяснит</w:t>
      </w:r>
      <w:r>
        <w:rPr>
          <w:rFonts w:eastAsia="Times New Roman"/>
          <w:color w:val="000000"/>
          <w:sz w:val="28"/>
          <w:szCs w:val="28"/>
        </w:rPr>
        <w:t>е</w:t>
      </w:r>
      <w:r w:rsidRPr="008B285F">
        <w:rPr>
          <w:rFonts w:eastAsia="Times New Roman"/>
          <w:color w:val="000000"/>
          <w:sz w:val="28"/>
          <w:szCs w:val="28"/>
        </w:rPr>
        <w:t xml:space="preserve"> наблюдаемые явления и напи</w:t>
      </w:r>
      <w:r>
        <w:rPr>
          <w:rFonts w:eastAsia="Times New Roman"/>
          <w:color w:val="000000"/>
          <w:sz w:val="28"/>
          <w:szCs w:val="28"/>
        </w:rPr>
        <w:t>шите</w:t>
      </w:r>
      <w:r w:rsidRPr="008B285F">
        <w:rPr>
          <w:rFonts w:eastAsia="Times New Roman"/>
          <w:color w:val="000000"/>
          <w:sz w:val="28"/>
          <w:szCs w:val="28"/>
        </w:rPr>
        <w:t xml:space="preserve"> уравнение реакции.</w:t>
      </w:r>
    </w:p>
    <w:p w:rsidR="008B285F" w:rsidRPr="008B285F" w:rsidRDefault="008B285F" w:rsidP="008B285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8B285F" w:rsidRDefault="008B285F" w:rsidP="008B285F">
      <w:pPr>
        <w:pStyle w:val="a9"/>
        <w:numPr>
          <w:ilvl w:val="0"/>
          <w:numId w:val="10"/>
        </w:num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lastRenderedPageBreak/>
        <w:t>Зачем требуется охлаждать реакционную пробирку до комнатной температуры перед отключением тока водорода?</w:t>
      </w:r>
    </w:p>
    <w:p w:rsidR="008B285F" w:rsidRDefault="008B285F" w:rsidP="008B285F">
      <w:pPr>
        <w:pStyle w:val="a9"/>
        <w:numPr>
          <w:ilvl w:val="0"/>
          <w:numId w:val="10"/>
        </w:num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Как установить окончание восстановления оксида металла?</w:t>
      </w:r>
    </w:p>
    <w:p w:rsidR="008B285F" w:rsidRDefault="008B285F" w:rsidP="008B285F">
      <w:pPr>
        <w:pStyle w:val="a9"/>
        <w:numPr>
          <w:ilvl w:val="0"/>
          <w:numId w:val="10"/>
        </w:num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  <w:proofErr w:type="gramStart"/>
      <w:r>
        <w:rPr>
          <w:rFonts w:eastAsia="Times New Roman"/>
          <w:color w:val="000000"/>
          <w:sz w:val="28"/>
          <w:szCs w:val="28"/>
        </w:rPr>
        <w:t>Оксиды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каких металлов могут быть восстановлены водородом (при 200-500°С)?</w:t>
      </w:r>
    </w:p>
    <w:p w:rsidR="008B285F" w:rsidRPr="008B285F" w:rsidRDefault="008B285F" w:rsidP="008B285F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8B285F" w:rsidRDefault="008B285F" w:rsidP="008B285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>
            <wp:extent cx="1914525" cy="1973133"/>
            <wp:effectExtent l="1905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973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85F" w:rsidRPr="008B285F" w:rsidRDefault="008B285F" w:rsidP="008B285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Рис. 5. Восстановление оксида меди (</w:t>
      </w:r>
      <w:r>
        <w:rPr>
          <w:rFonts w:eastAsia="Times New Roman"/>
          <w:color w:val="000000"/>
          <w:sz w:val="28"/>
          <w:szCs w:val="28"/>
          <w:lang w:val="en-US"/>
        </w:rPr>
        <w:t>II</w:t>
      </w:r>
      <w:r w:rsidRPr="008B285F">
        <w:rPr>
          <w:rFonts w:eastAsia="Times New Roman"/>
          <w:color w:val="000000"/>
          <w:sz w:val="28"/>
          <w:szCs w:val="28"/>
        </w:rPr>
        <w:t xml:space="preserve">) </w:t>
      </w:r>
      <w:r>
        <w:rPr>
          <w:rFonts w:eastAsia="Times New Roman"/>
          <w:color w:val="000000"/>
          <w:sz w:val="28"/>
          <w:szCs w:val="28"/>
        </w:rPr>
        <w:t>водородом</w:t>
      </w:r>
    </w:p>
    <w:p w:rsidR="008B285F" w:rsidRDefault="008B285F" w:rsidP="008B285F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8B285F" w:rsidRPr="008B285F" w:rsidRDefault="008B285F" w:rsidP="008B285F">
      <w:pPr>
        <w:shd w:val="clear" w:color="auto" w:fill="FFFFFF"/>
        <w:autoSpaceDE w:val="0"/>
        <w:ind w:firstLine="709"/>
        <w:rPr>
          <w:rFonts w:eastAsia="Times New Roman"/>
          <w:b/>
          <w:bCs/>
          <w:color w:val="000000"/>
          <w:sz w:val="28"/>
          <w:szCs w:val="28"/>
        </w:rPr>
      </w:pPr>
      <w:r w:rsidRPr="008B285F">
        <w:rPr>
          <w:rFonts w:eastAsia="Times New Roman"/>
          <w:b/>
          <w:color w:val="000000"/>
          <w:sz w:val="28"/>
          <w:szCs w:val="28"/>
        </w:rPr>
        <w:t>4.6 В</w:t>
      </w:r>
      <w:r w:rsidRPr="008B285F">
        <w:rPr>
          <w:rFonts w:eastAsia="Times New Roman"/>
          <w:b/>
          <w:bCs/>
          <w:color w:val="000000"/>
          <w:sz w:val="28"/>
          <w:szCs w:val="28"/>
        </w:rPr>
        <w:t>осстановление перманганата калия атомарным водородом (в момент выделения)</w:t>
      </w:r>
    </w:p>
    <w:p w:rsidR="008B285F" w:rsidRPr="008B285F" w:rsidRDefault="008B285F" w:rsidP="008B285F">
      <w:pPr>
        <w:shd w:val="clear" w:color="auto" w:fill="FFFFFF"/>
        <w:autoSpaceDE w:val="0"/>
        <w:ind w:firstLine="709"/>
        <w:rPr>
          <w:rFonts w:eastAsia="Times New Roman"/>
          <w:color w:val="000000"/>
          <w:sz w:val="28"/>
          <w:szCs w:val="28"/>
        </w:rPr>
      </w:pPr>
    </w:p>
    <w:p w:rsidR="008B285F" w:rsidRPr="008B285F" w:rsidRDefault="008B285F" w:rsidP="008B285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B285F">
        <w:rPr>
          <w:rFonts w:eastAsia="Times New Roman"/>
          <w:color w:val="000000"/>
          <w:sz w:val="28"/>
          <w:szCs w:val="28"/>
        </w:rPr>
        <w:t>В разбавленный раствор серной кислоты добавь</w:t>
      </w:r>
      <w:r>
        <w:rPr>
          <w:rFonts w:eastAsia="Times New Roman"/>
          <w:color w:val="000000"/>
          <w:sz w:val="28"/>
          <w:szCs w:val="28"/>
        </w:rPr>
        <w:t>те</w:t>
      </w:r>
      <w:r w:rsidRPr="008B285F">
        <w:rPr>
          <w:rFonts w:eastAsia="Times New Roman"/>
          <w:color w:val="000000"/>
          <w:sz w:val="28"/>
          <w:szCs w:val="28"/>
        </w:rPr>
        <w:t xml:space="preserve"> несколько капель раствора перманганата калия и </w:t>
      </w:r>
      <w:r>
        <w:rPr>
          <w:rFonts w:eastAsia="Times New Roman"/>
          <w:color w:val="000000"/>
          <w:sz w:val="28"/>
          <w:szCs w:val="28"/>
        </w:rPr>
        <w:t>разлейте</w:t>
      </w:r>
      <w:r w:rsidRPr="008B285F">
        <w:rPr>
          <w:rFonts w:eastAsia="Times New Roman"/>
          <w:color w:val="000000"/>
          <w:sz w:val="28"/>
          <w:szCs w:val="28"/>
        </w:rPr>
        <w:t xml:space="preserve"> смесь в две пробирки. В одну из них брось</w:t>
      </w:r>
      <w:r>
        <w:rPr>
          <w:rFonts w:eastAsia="Times New Roman"/>
          <w:color w:val="000000"/>
          <w:sz w:val="28"/>
          <w:szCs w:val="28"/>
        </w:rPr>
        <w:t>те</w:t>
      </w:r>
      <w:r w:rsidRPr="008B285F">
        <w:rPr>
          <w:rFonts w:eastAsia="Times New Roman"/>
          <w:color w:val="000000"/>
          <w:sz w:val="28"/>
          <w:szCs w:val="28"/>
        </w:rPr>
        <w:t xml:space="preserve"> кусочек цинка, в другую пропустит</w:t>
      </w:r>
      <w:r>
        <w:rPr>
          <w:rFonts w:eastAsia="Times New Roman"/>
          <w:color w:val="000000"/>
          <w:sz w:val="28"/>
          <w:szCs w:val="28"/>
        </w:rPr>
        <w:t>е</w:t>
      </w:r>
      <w:r w:rsidRPr="008B285F">
        <w:rPr>
          <w:rFonts w:eastAsia="Times New Roman"/>
          <w:color w:val="000000"/>
          <w:sz w:val="28"/>
          <w:szCs w:val="28"/>
        </w:rPr>
        <w:t xml:space="preserve"> водород из аппарата </w:t>
      </w:r>
      <w:proofErr w:type="spellStart"/>
      <w:r w:rsidRPr="008B285F">
        <w:rPr>
          <w:rFonts w:eastAsia="Times New Roman"/>
          <w:color w:val="000000"/>
          <w:sz w:val="28"/>
          <w:szCs w:val="28"/>
        </w:rPr>
        <w:t>Киппа</w:t>
      </w:r>
      <w:proofErr w:type="spellEnd"/>
      <w:r w:rsidRPr="008B285F">
        <w:rPr>
          <w:rFonts w:eastAsia="Times New Roman"/>
          <w:color w:val="000000"/>
          <w:sz w:val="28"/>
          <w:szCs w:val="28"/>
        </w:rPr>
        <w:t>. Сравнит</w:t>
      </w:r>
      <w:r>
        <w:rPr>
          <w:rFonts w:eastAsia="Times New Roman"/>
          <w:color w:val="000000"/>
          <w:sz w:val="28"/>
          <w:szCs w:val="28"/>
        </w:rPr>
        <w:t>е</w:t>
      </w:r>
      <w:r w:rsidRPr="008B285F">
        <w:rPr>
          <w:rFonts w:eastAsia="Times New Roman"/>
          <w:color w:val="000000"/>
          <w:sz w:val="28"/>
          <w:szCs w:val="28"/>
        </w:rPr>
        <w:t xml:space="preserve"> скорость изменения цвета раствора в пробирках. Объяснит</w:t>
      </w:r>
      <w:r>
        <w:rPr>
          <w:rFonts w:eastAsia="Times New Roman"/>
          <w:color w:val="000000"/>
          <w:sz w:val="28"/>
          <w:szCs w:val="28"/>
        </w:rPr>
        <w:t>е</w:t>
      </w:r>
      <w:r w:rsidRPr="008B285F">
        <w:rPr>
          <w:rFonts w:eastAsia="Times New Roman"/>
          <w:color w:val="000000"/>
          <w:sz w:val="28"/>
          <w:szCs w:val="28"/>
        </w:rPr>
        <w:t xml:space="preserve"> разницу в скорости изменения цвета.</w:t>
      </w:r>
      <w:r>
        <w:rPr>
          <w:rFonts w:eastAsia="Times New Roman"/>
          <w:color w:val="000000"/>
          <w:sz w:val="28"/>
          <w:szCs w:val="28"/>
        </w:rPr>
        <w:t xml:space="preserve"> Напишите уравнение реакций.</w:t>
      </w:r>
    </w:p>
    <w:p w:rsidR="00500146" w:rsidRPr="00D637FE" w:rsidRDefault="00500146" w:rsidP="00500146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E1A97" w:rsidRDefault="008E1A97" w:rsidP="00B53479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5 ТРЕБОВАНИЯ К СОДЕРЖАНИЮ И ОФОРМЛЕНИЮ ОТЧЕТА</w:t>
      </w:r>
    </w:p>
    <w:p w:rsidR="008E1A97" w:rsidRDefault="008E1A97" w:rsidP="008E1A97">
      <w:pPr>
        <w:ind w:firstLine="851"/>
        <w:jc w:val="center"/>
        <w:rPr>
          <w:b/>
          <w:color w:val="000000"/>
          <w:spacing w:val="-3"/>
          <w:sz w:val="28"/>
        </w:rPr>
      </w:pP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По каждому опыту необходимо описать наблюдаемые явления и сделать теоретическое объяснение в выводе.</w:t>
      </w: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Уравнения реакций должны быть составлены в молекулярном и ионном виде (коэффициенты в уравнениях ОВР расставляйте с помощью метода ионно-электронного баланса).</w:t>
      </w:r>
    </w:p>
    <w:p w:rsidR="008E1A97" w:rsidRPr="00B53479" w:rsidRDefault="008E1A97" w:rsidP="008E1A97">
      <w:pPr>
        <w:ind w:firstLine="851"/>
        <w:jc w:val="both"/>
        <w:rPr>
          <w:color w:val="000000"/>
          <w:spacing w:val="-3"/>
        </w:rPr>
      </w:pPr>
    </w:p>
    <w:p w:rsidR="008E1A97" w:rsidRPr="004B2120" w:rsidRDefault="004B2120" w:rsidP="004B2120">
      <w:pPr>
        <w:pStyle w:val="a9"/>
        <w:ind w:left="0"/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 xml:space="preserve">6. </w:t>
      </w:r>
      <w:r w:rsidR="008E1A97" w:rsidRPr="004B2120">
        <w:rPr>
          <w:b/>
          <w:color w:val="000000"/>
          <w:spacing w:val="-3"/>
          <w:sz w:val="28"/>
        </w:rPr>
        <w:t>ВОПРОСЫ И ЗАДАНИЯ ДЛЯ САМОКОНТРОЛЯ</w:t>
      </w:r>
    </w:p>
    <w:p w:rsidR="00FF4067" w:rsidRPr="00B53479" w:rsidRDefault="00FF4067" w:rsidP="00FF4067">
      <w:pPr>
        <w:ind w:firstLine="851"/>
        <w:jc w:val="both"/>
        <w:rPr>
          <w:color w:val="000000"/>
          <w:spacing w:val="-3"/>
        </w:rPr>
      </w:pPr>
    </w:p>
    <w:p w:rsidR="00E46C7D" w:rsidRPr="00E46C7D" w:rsidRDefault="00E46C7D" w:rsidP="00E46C7D">
      <w:pPr>
        <w:pStyle w:val="a9"/>
        <w:numPr>
          <w:ilvl w:val="0"/>
          <w:numId w:val="13"/>
        </w:num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E46C7D">
        <w:rPr>
          <w:rFonts w:eastAsia="Times New Roman"/>
          <w:color w:val="000000"/>
          <w:sz w:val="28"/>
          <w:szCs w:val="28"/>
        </w:rPr>
        <w:t>Почему температура пламени гремучего газа выше, чем температура пламени водорода, горящего на воздухе?</w:t>
      </w:r>
    </w:p>
    <w:p w:rsidR="00E46C7D" w:rsidRDefault="00E46C7D" w:rsidP="00E46C7D">
      <w:pPr>
        <w:pStyle w:val="a9"/>
        <w:numPr>
          <w:ilvl w:val="0"/>
          <w:numId w:val="13"/>
        </w:num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E46C7D">
        <w:rPr>
          <w:rFonts w:eastAsia="Times New Roman"/>
          <w:color w:val="000000"/>
          <w:sz w:val="28"/>
          <w:szCs w:val="28"/>
        </w:rPr>
        <w:t>Приве</w:t>
      </w:r>
      <w:r>
        <w:rPr>
          <w:rFonts w:eastAsia="Times New Roman"/>
          <w:color w:val="000000"/>
          <w:sz w:val="28"/>
          <w:szCs w:val="28"/>
        </w:rPr>
        <w:t>дите</w:t>
      </w:r>
      <w:r w:rsidRPr="00E46C7D">
        <w:rPr>
          <w:rFonts w:eastAsia="Times New Roman"/>
          <w:color w:val="000000"/>
          <w:sz w:val="28"/>
          <w:szCs w:val="28"/>
        </w:rPr>
        <w:t xml:space="preserve"> примеры, показывающие отличие химической активности мо</w:t>
      </w:r>
      <w:r w:rsidRPr="00E46C7D">
        <w:rPr>
          <w:rFonts w:eastAsia="Times New Roman"/>
          <w:color w:val="000000"/>
          <w:sz w:val="28"/>
          <w:szCs w:val="28"/>
        </w:rPr>
        <w:softHyphen/>
        <w:t>лекулярного и атом</w:t>
      </w:r>
      <w:r>
        <w:rPr>
          <w:rFonts w:eastAsia="Times New Roman"/>
          <w:color w:val="000000"/>
          <w:sz w:val="28"/>
          <w:szCs w:val="28"/>
        </w:rPr>
        <w:t>арного</w:t>
      </w:r>
      <w:r w:rsidRPr="00E46C7D">
        <w:rPr>
          <w:rFonts w:eastAsia="Times New Roman"/>
          <w:color w:val="000000"/>
          <w:sz w:val="28"/>
          <w:szCs w:val="28"/>
        </w:rPr>
        <w:t xml:space="preserve"> водорода.</w:t>
      </w:r>
    </w:p>
    <w:p w:rsidR="00E46C7D" w:rsidRDefault="00E46C7D" w:rsidP="00E46C7D">
      <w:pPr>
        <w:pStyle w:val="a9"/>
        <w:numPr>
          <w:ilvl w:val="0"/>
          <w:numId w:val="13"/>
        </w:num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E46C7D">
        <w:rPr>
          <w:rFonts w:eastAsia="Times New Roman"/>
          <w:color w:val="000000"/>
          <w:sz w:val="28"/>
          <w:szCs w:val="28"/>
        </w:rPr>
        <w:t>Сколько граммов воды получится при взрыве 6 л гремучего газа (</w:t>
      </w:r>
      <w:proofErr w:type="gramStart"/>
      <w:r w:rsidRPr="00E46C7D">
        <w:rPr>
          <w:rFonts w:eastAsia="Times New Roman"/>
          <w:color w:val="000000"/>
          <w:sz w:val="28"/>
          <w:szCs w:val="28"/>
        </w:rPr>
        <w:t>при</w:t>
      </w:r>
      <w:proofErr w:type="gramEnd"/>
      <w:r w:rsidRPr="00E46C7D">
        <w:rPr>
          <w:rFonts w:eastAsia="Times New Roman"/>
          <w:color w:val="000000"/>
          <w:sz w:val="28"/>
          <w:szCs w:val="28"/>
        </w:rPr>
        <w:t xml:space="preserve"> н.у.)?</w:t>
      </w:r>
    </w:p>
    <w:p w:rsidR="00E46C7D" w:rsidRPr="00E46C7D" w:rsidRDefault="00E46C7D" w:rsidP="00E46C7D">
      <w:pPr>
        <w:shd w:val="clear" w:color="auto" w:fill="FFFFFF"/>
        <w:autoSpaceDE w:val="0"/>
        <w:ind w:left="284"/>
        <w:jc w:val="both"/>
        <w:rPr>
          <w:rFonts w:eastAsia="Times New Roman"/>
          <w:color w:val="000000"/>
          <w:sz w:val="28"/>
          <w:szCs w:val="28"/>
        </w:rPr>
      </w:pPr>
    </w:p>
    <w:p w:rsidR="00E46C7D" w:rsidRPr="00E46C7D" w:rsidRDefault="00E46C7D" w:rsidP="00E46C7D">
      <w:pPr>
        <w:pStyle w:val="a9"/>
        <w:numPr>
          <w:ilvl w:val="0"/>
          <w:numId w:val="13"/>
        </w:num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E46C7D">
        <w:rPr>
          <w:rFonts w:eastAsia="Times New Roman"/>
          <w:color w:val="000000"/>
          <w:sz w:val="28"/>
          <w:szCs w:val="28"/>
        </w:rPr>
        <w:lastRenderedPageBreak/>
        <w:t xml:space="preserve">Какой </w:t>
      </w:r>
      <w:proofErr w:type="gramStart"/>
      <w:r w:rsidRPr="00E46C7D">
        <w:rPr>
          <w:rFonts w:eastAsia="Times New Roman"/>
          <w:color w:val="000000"/>
          <w:sz w:val="28"/>
          <w:szCs w:val="28"/>
        </w:rPr>
        <w:t>газ</w:t>
      </w:r>
      <w:proofErr w:type="gramEnd"/>
      <w:r w:rsidRPr="00E46C7D">
        <w:rPr>
          <w:rFonts w:eastAsia="Times New Roman"/>
          <w:color w:val="000000"/>
          <w:sz w:val="28"/>
          <w:szCs w:val="28"/>
        </w:rPr>
        <w:t xml:space="preserve"> и в </w:t>
      </w:r>
      <w:proofErr w:type="gramStart"/>
      <w:r w:rsidRPr="00E46C7D">
        <w:rPr>
          <w:rFonts w:eastAsia="Times New Roman"/>
          <w:color w:val="000000"/>
          <w:sz w:val="28"/>
          <w:szCs w:val="28"/>
        </w:rPr>
        <w:t>каком</w:t>
      </w:r>
      <w:proofErr w:type="gramEnd"/>
      <w:r w:rsidRPr="00E46C7D">
        <w:rPr>
          <w:rFonts w:eastAsia="Times New Roman"/>
          <w:color w:val="000000"/>
          <w:sz w:val="28"/>
          <w:szCs w:val="28"/>
        </w:rPr>
        <w:t xml:space="preserve"> количестве (сколько граммов) не полностью войдет в реакцию при взрыве смеси, состоящей из 0,36 г </w:t>
      </w:r>
      <w:r>
        <w:rPr>
          <w:rFonts w:eastAsia="Times New Roman"/>
          <w:color w:val="000000"/>
          <w:sz w:val="28"/>
          <w:szCs w:val="28"/>
        </w:rPr>
        <w:t>водорода и 3,26 г кис</w:t>
      </w:r>
      <w:r>
        <w:rPr>
          <w:rFonts w:eastAsia="Times New Roman"/>
          <w:color w:val="000000"/>
          <w:sz w:val="28"/>
          <w:szCs w:val="28"/>
        </w:rPr>
        <w:softHyphen/>
        <w:t>лорода?</w:t>
      </w:r>
    </w:p>
    <w:p w:rsidR="00E46C7D" w:rsidRDefault="00E46C7D" w:rsidP="00E46C7D">
      <w:pPr>
        <w:pStyle w:val="a9"/>
        <w:numPr>
          <w:ilvl w:val="0"/>
          <w:numId w:val="13"/>
        </w:num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Может ли существовать ион Н</w:t>
      </w:r>
      <w:r>
        <w:rPr>
          <w:rFonts w:eastAsia="Times New Roman"/>
          <w:color w:val="000000"/>
          <w:sz w:val="28"/>
          <w:szCs w:val="28"/>
          <w:vertAlign w:val="superscript"/>
        </w:rPr>
        <w:t>+</w:t>
      </w:r>
      <w:r>
        <w:rPr>
          <w:rFonts w:eastAsia="Times New Roman"/>
          <w:color w:val="000000"/>
          <w:sz w:val="28"/>
          <w:szCs w:val="28"/>
        </w:rPr>
        <w:t>?</w:t>
      </w:r>
    </w:p>
    <w:p w:rsidR="00E46C7D" w:rsidRDefault="00E46C7D" w:rsidP="00E46C7D">
      <w:pPr>
        <w:pStyle w:val="a9"/>
        <w:numPr>
          <w:ilvl w:val="0"/>
          <w:numId w:val="13"/>
        </w:num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Гидрид кальция используют в лабораторной практике для восстановления металлов из оксидов. Напишите уравнение реакции восстановления высшего оксида ниобия.</w:t>
      </w:r>
    </w:p>
    <w:p w:rsidR="00E46C7D" w:rsidRDefault="00E46C7D" w:rsidP="00E46C7D">
      <w:pPr>
        <w:pStyle w:val="a9"/>
        <w:numPr>
          <w:ilvl w:val="0"/>
          <w:numId w:val="13"/>
        </w:num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E46C7D">
        <w:rPr>
          <w:rFonts w:eastAsia="Times New Roman"/>
          <w:color w:val="000000"/>
          <w:sz w:val="28"/>
          <w:szCs w:val="28"/>
        </w:rPr>
        <w:t>Сколько литров водорода выделится при разложении водой 5,5 г гидрида кальция при температуре 17</w:t>
      </w:r>
      <w:proofErr w:type="gramStart"/>
      <w:r w:rsidRPr="00E46C7D">
        <w:rPr>
          <w:rFonts w:eastAsia="Times New Roman"/>
          <w:color w:val="000000"/>
          <w:sz w:val="28"/>
          <w:szCs w:val="28"/>
        </w:rPr>
        <w:t>°С</w:t>
      </w:r>
      <w:proofErr w:type="gramEnd"/>
      <w:r w:rsidRPr="00E46C7D">
        <w:rPr>
          <w:rFonts w:eastAsia="Times New Roman"/>
          <w:color w:val="000000"/>
          <w:sz w:val="28"/>
          <w:szCs w:val="28"/>
        </w:rPr>
        <w:t xml:space="preserve"> и 101,3 кПа?</w:t>
      </w:r>
    </w:p>
    <w:p w:rsidR="00E46C7D" w:rsidRPr="00E46C7D" w:rsidRDefault="00E46C7D" w:rsidP="00E46C7D">
      <w:pPr>
        <w:pStyle w:val="a9"/>
        <w:numPr>
          <w:ilvl w:val="0"/>
          <w:numId w:val="13"/>
        </w:num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E46C7D">
        <w:rPr>
          <w:rFonts w:eastAsia="Times New Roman"/>
          <w:color w:val="000000"/>
          <w:sz w:val="28"/>
          <w:szCs w:val="28"/>
        </w:rPr>
        <w:t>Сколько гидрида кальция должно прореагировать с водой, чтобы вы</w:t>
      </w:r>
      <w:r w:rsidRPr="00E46C7D">
        <w:rPr>
          <w:rFonts w:eastAsia="Times New Roman"/>
          <w:color w:val="000000"/>
          <w:sz w:val="28"/>
          <w:szCs w:val="28"/>
        </w:rPr>
        <w:softHyphen/>
        <w:t>делившимся водородом восстановить 20 г оксида меди (II)?</w:t>
      </w:r>
    </w:p>
    <w:p w:rsidR="00FF4067" w:rsidRPr="0084552A" w:rsidRDefault="00FF4067" w:rsidP="00E46C7D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B53479" w:rsidRPr="0084552A" w:rsidRDefault="00B53479" w:rsidP="00FF4067">
      <w:pPr>
        <w:ind w:firstLine="851"/>
        <w:jc w:val="center"/>
        <w:rPr>
          <w:b/>
          <w:sz w:val="28"/>
          <w:szCs w:val="28"/>
        </w:rPr>
      </w:pPr>
    </w:p>
    <w:p w:rsidR="002E16AC" w:rsidRPr="004E7EAF" w:rsidRDefault="002E16AC" w:rsidP="002E16AC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sz w:val="28"/>
          <w:szCs w:val="28"/>
        </w:rPr>
        <w:t xml:space="preserve"> Общая и неорганическая химия</w:t>
      </w:r>
      <w:r w:rsidRPr="004E7EAF">
        <w:rPr>
          <w:sz w:val="28"/>
          <w:szCs w:val="28"/>
        </w:rPr>
        <w:t xml:space="preserve">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Н. С. А</w:t>
      </w:r>
      <w:r w:rsidRPr="004E7EAF">
        <w:rPr>
          <w:sz w:val="28"/>
          <w:szCs w:val="28"/>
        </w:rPr>
        <w:t>х</w:t>
      </w:r>
      <w:r w:rsidRPr="004E7EAF">
        <w:rPr>
          <w:sz w:val="28"/>
          <w:szCs w:val="28"/>
        </w:rPr>
        <w:t xml:space="preserve">метов.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7-е </w:t>
      </w:r>
      <w:proofErr w:type="spellStart"/>
      <w:r w:rsidRPr="004E7EAF">
        <w:rPr>
          <w:sz w:val="28"/>
          <w:szCs w:val="28"/>
        </w:rPr>
        <w:t>изд.,стер</w:t>
      </w:r>
      <w:proofErr w:type="spellEnd"/>
      <w:r w:rsidRPr="004E7EAF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М.: Высшая школа, 2008. – 742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>.</w:t>
      </w:r>
    </w:p>
    <w:p w:rsidR="002E16AC" w:rsidRPr="004E7EAF" w:rsidRDefault="002E16AC" w:rsidP="002E16AC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>Лабораторные и семинарские занятия по общей и неорг</w:t>
      </w:r>
      <w:r w:rsidRPr="004E7EAF">
        <w:rPr>
          <w:sz w:val="28"/>
          <w:szCs w:val="28"/>
        </w:rPr>
        <w:t>а</w:t>
      </w:r>
      <w:r w:rsidRPr="004E7EAF">
        <w:rPr>
          <w:sz w:val="28"/>
          <w:szCs w:val="28"/>
        </w:rPr>
        <w:t xml:space="preserve">нической химии: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.п</w:t>
      </w:r>
      <w:proofErr w:type="gramEnd"/>
      <w:r w:rsidRPr="004E7EAF">
        <w:rPr>
          <w:sz w:val="28"/>
          <w:szCs w:val="28"/>
        </w:rPr>
        <w:t>особие</w:t>
      </w:r>
      <w:proofErr w:type="spellEnd"/>
      <w:r w:rsidRPr="004E7EAF">
        <w:rPr>
          <w:sz w:val="28"/>
          <w:szCs w:val="28"/>
        </w:rPr>
        <w:t xml:space="preserve"> для студентов </w:t>
      </w:r>
      <w:proofErr w:type="spellStart"/>
      <w:r w:rsidRPr="004E7EAF">
        <w:rPr>
          <w:sz w:val="28"/>
          <w:szCs w:val="28"/>
        </w:rPr>
        <w:t>ун-тов,хим.-технол.и</w:t>
      </w:r>
      <w:proofErr w:type="spellEnd"/>
      <w:r w:rsidRPr="004E7EAF">
        <w:rPr>
          <w:sz w:val="28"/>
          <w:szCs w:val="28"/>
        </w:rPr>
        <w:t xml:space="preserve"> </w:t>
      </w:r>
      <w:proofErr w:type="spellStart"/>
      <w:r w:rsidRPr="004E7EAF">
        <w:rPr>
          <w:sz w:val="28"/>
          <w:szCs w:val="28"/>
        </w:rPr>
        <w:t>пед.вузов</w:t>
      </w:r>
      <w:proofErr w:type="spellEnd"/>
      <w:r w:rsidRPr="004E7EAF">
        <w:rPr>
          <w:sz w:val="28"/>
          <w:szCs w:val="28"/>
        </w:rPr>
        <w:t xml:space="preserve"> / Н. С. Ахметов, М. К. Азизова, Л. И.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Бадыгин</w:t>
      </w:r>
      <w:proofErr w:type="spellEnd"/>
      <w:r>
        <w:rPr>
          <w:sz w:val="28"/>
          <w:szCs w:val="28"/>
        </w:rPr>
        <w:t xml:space="preserve">. – 5-е </w:t>
      </w:r>
      <w:proofErr w:type="spellStart"/>
      <w:r>
        <w:rPr>
          <w:sz w:val="28"/>
          <w:szCs w:val="28"/>
        </w:rPr>
        <w:t>изд.,испр</w:t>
      </w:r>
      <w:proofErr w:type="spellEnd"/>
      <w:r>
        <w:rPr>
          <w:sz w:val="28"/>
          <w:szCs w:val="28"/>
        </w:rPr>
        <w:t>. – М.</w:t>
      </w:r>
      <w:r w:rsidRPr="004E7EAF">
        <w:rPr>
          <w:sz w:val="28"/>
          <w:szCs w:val="28"/>
        </w:rPr>
        <w:t>: Высшая школа, 2003</w:t>
      </w:r>
      <w:r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(200</w:t>
      </w:r>
      <w:r>
        <w:rPr>
          <w:sz w:val="28"/>
          <w:szCs w:val="28"/>
        </w:rPr>
        <w:t xml:space="preserve">2). – 366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2E16AC" w:rsidRDefault="002E16AC" w:rsidP="002E16AC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proofErr w:type="spellStart"/>
      <w:r w:rsidRPr="004E7EAF">
        <w:rPr>
          <w:bCs/>
          <w:sz w:val="28"/>
          <w:szCs w:val="28"/>
        </w:rPr>
        <w:t>Гельфман</w:t>
      </w:r>
      <w:proofErr w:type="spellEnd"/>
      <w:r w:rsidRPr="004E7EAF">
        <w:rPr>
          <w:bCs/>
          <w:sz w:val="28"/>
          <w:szCs w:val="28"/>
        </w:rPr>
        <w:t>, М.И.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 xml:space="preserve">Неорганическая химия: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М. И. </w:t>
      </w:r>
      <w:proofErr w:type="spellStart"/>
      <w:r w:rsidRPr="004E7EAF">
        <w:rPr>
          <w:sz w:val="28"/>
          <w:szCs w:val="28"/>
        </w:rPr>
        <w:t>Гельфман</w:t>
      </w:r>
      <w:proofErr w:type="spellEnd"/>
      <w:r w:rsidRPr="004E7EAF">
        <w:rPr>
          <w:sz w:val="28"/>
          <w:szCs w:val="28"/>
        </w:rPr>
        <w:t>, В. П. Юс</w:t>
      </w:r>
      <w:r>
        <w:rPr>
          <w:sz w:val="28"/>
          <w:szCs w:val="28"/>
        </w:rPr>
        <w:t xml:space="preserve">тратов. – 2-е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 – СПб.</w:t>
      </w:r>
      <w:r w:rsidRPr="004E7EAF">
        <w:rPr>
          <w:sz w:val="28"/>
          <w:szCs w:val="28"/>
        </w:rPr>
        <w:t xml:space="preserve">: Лань, 2009. – 527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2E16AC" w:rsidRPr="00D64466" w:rsidRDefault="002E16AC" w:rsidP="002E16AC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Практикум по неорганической химии: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. заведений / В.А. Алешин, К.М. Дунаев, А.И. Жиров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  <w:r>
        <w:rPr>
          <w:sz w:val="28"/>
          <w:szCs w:val="28"/>
        </w:rPr>
        <w:t xml:space="preserve">; под ред. Ю.Д. Третьякова. – М.: Издательский центр «Академия», 2004. – 384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2E16AC" w:rsidRPr="00B53479" w:rsidRDefault="002E16AC" w:rsidP="002E16AC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Неорганическая химия: В 3 т. / Под ред. Ю.Д. Третьякова. Т. 2: Химия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переходных элементов: Учебник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учеб. Заведений / А.А. Дроздов, В.П. </w:t>
      </w:r>
      <w:proofErr w:type="spellStart"/>
      <w:r>
        <w:rPr>
          <w:sz w:val="28"/>
          <w:szCs w:val="28"/>
        </w:rPr>
        <w:t>Зломанов</w:t>
      </w:r>
      <w:proofErr w:type="spellEnd"/>
      <w:r>
        <w:rPr>
          <w:sz w:val="28"/>
          <w:szCs w:val="28"/>
        </w:rPr>
        <w:t xml:space="preserve">, Г.Н. Мазо, Ф.М. Спиридонов. – М.: Издательский центр «Академия», 2004. – 388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B53479" w:rsidRPr="00B53479" w:rsidRDefault="00B53479" w:rsidP="002E16AC">
      <w:pPr>
        <w:widowControl/>
        <w:tabs>
          <w:tab w:val="left" w:pos="1276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sz w:val="28"/>
          <w:szCs w:val="28"/>
        </w:rPr>
      </w:pPr>
    </w:p>
    <w:sectPr w:rsidR="00B53479" w:rsidRPr="00B53479" w:rsidSect="00581F9D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7B6" w:rsidRDefault="00C307B6" w:rsidP="00401EAE">
      <w:r>
        <w:separator/>
      </w:r>
    </w:p>
  </w:endnote>
  <w:endnote w:type="continuationSeparator" w:id="0">
    <w:p w:rsidR="00C307B6" w:rsidRDefault="00C307B6" w:rsidP="00401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A29" w:rsidRDefault="00790A29">
    <w:pPr>
      <w:pStyle w:val="a7"/>
      <w:jc w:val="center"/>
    </w:pPr>
    <w:fldSimple w:instr=" PAGE   \* MERGEFORMAT ">
      <w:r w:rsidR="004B2120">
        <w:rPr>
          <w:noProof/>
        </w:rPr>
        <w:t>2</w:t>
      </w:r>
    </w:fldSimple>
  </w:p>
  <w:p w:rsidR="00790A29" w:rsidRDefault="00790A2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7B6" w:rsidRDefault="00C307B6" w:rsidP="00401EAE">
      <w:r>
        <w:separator/>
      </w:r>
    </w:p>
  </w:footnote>
  <w:footnote w:type="continuationSeparator" w:id="0">
    <w:p w:rsidR="00C307B6" w:rsidRDefault="00C307B6" w:rsidP="00401E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372AC66"/>
    <w:lvl w:ilvl="0">
      <w:start w:val="1"/>
      <w:numFmt w:val="decimal"/>
      <w:lvlText w:val="(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(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(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(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(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(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(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(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(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4"/>
      <w:numFmt w:val="decimal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4"/>
      <w:numFmt w:val="decimal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4"/>
      <w:numFmt w:val="decimal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4"/>
      <w:numFmt w:val="decimal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4"/>
      <w:numFmt w:val="decimal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4"/>
      <w:numFmt w:val="decimal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4"/>
      <w:numFmt w:val="decimal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4"/>
      <w:numFmt w:val="decimal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4"/>
      <w:numFmt w:val="decimal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>
    <w:nsid w:val="06953E7F"/>
    <w:multiLevelType w:val="hybridMultilevel"/>
    <w:tmpl w:val="244028A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33286"/>
    <w:multiLevelType w:val="multilevel"/>
    <w:tmpl w:val="E1FE719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5">
    <w:nsid w:val="23ED0466"/>
    <w:multiLevelType w:val="multilevel"/>
    <w:tmpl w:val="D2209D74"/>
    <w:lvl w:ilvl="0">
      <w:start w:val="1"/>
      <w:numFmt w:val="decimal"/>
      <w:lvlText w:val="25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136770"/>
    <w:multiLevelType w:val="multilevel"/>
    <w:tmpl w:val="533A4A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3797279"/>
    <w:multiLevelType w:val="hybridMultilevel"/>
    <w:tmpl w:val="0BE0F15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E6A4B"/>
    <w:multiLevelType w:val="hybridMultilevel"/>
    <w:tmpl w:val="4CFCB6AE"/>
    <w:lvl w:ilvl="0" w:tplc="DBC810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1585E0A"/>
    <w:multiLevelType w:val="multilevel"/>
    <w:tmpl w:val="060C74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62302777"/>
    <w:multiLevelType w:val="multilevel"/>
    <w:tmpl w:val="A3EE71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ED460B"/>
    <w:multiLevelType w:val="multilevel"/>
    <w:tmpl w:val="8092D506"/>
    <w:lvl w:ilvl="0">
      <w:start w:val="1"/>
      <w:numFmt w:val="decimal"/>
      <w:lvlText w:val="%1."/>
      <w:lvlJc w:val="left"/>
      <w:rPr>
        <w:rFonts w:ascii="Times New Roman" w:eastAsia="Corbe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6C62B9"/>
    <w:multiLevelType w:val="hybridMultilevel"/>
    <w:tmpl w:val="35824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5D47E2"/>
    <w:multiLevelType w:val="multilevel"/>
    <w:tmpl w:val="C05ACF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3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0"/>
  </w:num>
  <w:num w:numId="10">
    <w:abstractNumId w:val="12"/>
  </w:num>
  <w:num w:numId="11">
    <w:abstractNumId w:val="1"/>
  </w:num>
  <w:num w:numId="12">
    <w:abstractNumId w:val="2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060C4"/>
    <w:rsid w:val="000223B6"/>
    <w:rsid w:val="00125B4F"/>
    <w:rsid w:val="0015628C"/>
    <w:rsid w:val="001B4D80"/>
    <w:rsid w:val="001F0675"/>
    <w:rsid w:val="001F1B91"/>
    <w:rsid w:val="00252A3A"/>
    <w:rsid w:val="002A6524"/>
    <w:rsid w:val="002E16AC"/>
    <w:rsid w:val="002F1345"/>
    <w:rsid w:val="00306B2F"/>
    <w:rsid w:val="00372A98"/>
    <w:rsid w:val="003A385E"/>
    <w:rsid w:val="003A3D2E"/>
    <w:rsid w:val="003C434D"/>
    <w:rsid w:val="003E3CEC"/>
    <w:rsid w:val="00401EAE"/>
    <w:rsid w:val="00476228"/>
    <w:rsid w:val="004B2120"/>
    <w:rsid w:val="004C4FFE"/>
    <w:rsid w:val="00500146"/>
    <w:rsid w:val="00505880"/>
    <w:rsid w:val="005060C4"/>
    <w:rsid w:val="00581F9D"/>
    <w:rsid w:val="005F22E6"/>
    <w:rsid w:val="00697645"/>
    <w:rsid w:val="006D3C71"/>
    <w:rsid w:val="006D3F79"/>
    <w:rsid w:val="006D593E"/>
    <w:rsid w:val="006E3C35"/>
    <w:rsid w:val="00711062"/>
    <w:rsid w:val="00790A29"/>
    <w:rsid w:val="007D2151"/>
    <w:rsid w:val="008353B9"/>
    <w:rsid w:val="0084552A"/>
    <w:rsid w:val="008544D1"/>
    <w:rsid w:val="008B285F"/>
    <w:rsid w:val="008E1A97"/>
    <w:rsid w:val="008E5ECD"/>
    <w:rsid w:val="009360BB"/>
    <w:rsid w:val="00970F6C"/>
    <w:rsid w:val="00A43713"/>
    <w:rsid w:val="00A52004"/>
    <w:rsid w:val="00A66D62"/>
    <w:rsid w:val="00A843FF"/>
    <w:rsid w:val="00A86653"/>
    <w:rsid w:val="00A94FE0"/>
    <w:rsid w:val="00B53479"/>
    <w:rsid w:val="00C307B6"/>
    <w:rsid w:val="00C824B9"/>
    <w:rsid w:val="00C852E4"/>
    <w:rsid w:val="00D17B83"/>
    <w:rsid w:val="00D224EA"/>
    <w:rsid w:val="00D46752"/>
    <w:rsid w:val="00D637FE"/>
    <w:rsid w:val="00DB1C4D"/>
    <w:rsid w:val="00DC659C"/>
    <w:rsid w:val="00E46C7D"/>
    <w:rsid w:val="00E6162F"/>
    <w:rsid w:val="00E64263"/>
    <w:rsid w:val="00EB67E4"/>
    <w:rsid w:val="00F561F1"/>
    <w:rsid w:val="00F62B0A"/>
    <w:rsid w:val="00F746CC"/>
    <w:rsid w:val="00FF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0C4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A843FF"/>
    <w:pPr>
      <w:keepNext/>
      <w:widowControl/>
      <w:suppressAutoHyphens w:val="0"/>
      <w:outlineLvl w:val="0"/>
    </w:pPr>
    <w:rPr>
      <w:rFonts w:eastAsia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C4"/>
    <w:rPr>
      <w:rFonts w:ascii="Tahoma" w:eastAsia="Lucida Sans Unicode" w:hAnsi="Tahoma" w:cs="Tahoma"/>
      <w:kern w:val="1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01E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1EAE"/>
    <w:rPr>
      <w:rFonts w:ascii="Times New Roman" w:eastAsia="Lucida Sans Unicode" w:hAnsi="Times New Roman"/>
      <w:kern w:val="1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01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1EAE"/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A843FF"/>
    <w:rPr>
      <w:rFonts w:ascii="Times New Roman" w:eastAsia="Times New Roman" w:hAnsi="Times New Roman"/>
      <w:b/>
      <w:sz w:val="28"/>
    </w:rPr>
  </w:style>
  <w:style w:type="paragraph" w:styleId="2">
    <w:name w:val="Body Text 2"/>
    <w:basedOn w:val="a"/>
    <w:link w:val="20"/>
    <w:rsid w:val="00A843FF"/>
    <w:pPr>
      <w:widowControl/>
      <w:suppressAutoHyphens w:val="0"/>
      <w:outlineLvl w:val="0"/>
    </w:pPr>
    <w:rPr>
      <w:rFonts w:eastAsia="Times New Roman"/>
      <w:b/>
      <w:bCs/>
      <w:kern w:val="0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A843FF"/>
    <w:rPr>
      <w:rFonts w:ascii="Times New Roman" w:eastAsia="Times New Roman" w:hAnsi="Times New Roman"/>
      <w:b/>
      <w:bCs/>
      <w:sz w:val="28"/>
    </w:rPr>
  </w:style>
  <w:style w:type="paragraph" w:styleId="a9">
    <w:name w:val="List Paragraph"/>
    <w:basedOn w:val="a"/>
    <w:uiPriority w:val="34"/>
    <w:qFormat/>
    <w:rsid w:val="008B28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AB80A-F2DF-4ECA-AFAF-6CB12908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14</Pages>
  <Words>3080</Words>
  <Characters>17561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NovGU</Company>
  <LinksUpToDate>false</LinksUpToDate>
  <CharactersWithSpaces>20600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ХЭ</dc:creator>
  <cp:lastModifiedBy>user</cp:lastModifiedBy>
  <cp:revision>8</cp:revision>
  <cp:lastPrinted>2010-04-05T10:09:00Z</cp:lastPrinted>
  <dcterms:created xsi:type="dcterms:W3CDTF">2013-02-05T08:58:00Z</dcterms:created>
  <dcterms:modified xsi:type="dcterms:W3CDTF">2013-02-05T10:46:00Z</dcterms:modified>
</cp:coreProperties>
</file>